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2EC3CA99" w:rsidRDefault="2EC3CA99" w:rsidP="2EC3CA99">
      <w:pPr>
        <w:spacing w:after="0" w:line="240" w:lineRule="auto"/>
        <w:jc w:val="center"/>
      </w:pPr>
      <w:r w:rsidRPr="2EC3CA99"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2985" w:rsidRPr="00163B47" w:rsidRDefault="00EF2985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2A19" w:rsidRPr="00AA2A19" w:rsidRDefault="00AA2A19" w:rsidP="00AA2A19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2A19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AA2A19" w:rsidRPr="00AA2A19" w:rsidRDefault="00AA2A19" w:rsidP="00AA2A19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2A19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AA2A19" w:rsidRPr="00AA2A19" w:rsidRDefault="00AA2A19" w:rsidP="00AA2A19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2A19">
        <w:rPr>
          <w:rFonts w:ascii="Times New Roman" w:eastAsia="Times New Roman" w:hAnsi="Times New Roman"/>
          <w:sz w:val="24"/>
          <w:szCs w:val="24"/>
          <w:lang w:eastAsia="ru-RU"/>
        </w:rPr>
        <w:t>Протокол № 6</w:t>
      </w:r>
      <w:r w:rsidRPr="00AA2A19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B597C" w:rsidRPr="00163B47" w:rsidRDefault="00AA2A19" w:rsidP="00AA2A19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2A19">
        <w:rPr>
          <w:rFonts w:ascii="Times New Roman" w:eastAsia="Times New Roman" w:hAnsi="Times New Roman"/>
          <w:sz w:val="24"/>
          <w:szCs w:val="24"/>
          <w:lang w:eastAsia="ru-RU"/>
        </w:rPr>
        <w:t>«22»  февраля 2019 г.</w:t>
      </w:r>
    </w:p>
    <w:p w:rsidR="00DB597C" w:rsidRPr="00163B47" w:rsidRDefault="00DB597C" w:rsidP="009C5D4E">
      <w:pPr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886D92" w:rsidRPr="00886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Методы и средства профессионального обучения и воспитания</w:t>
      </w: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B653A" w:rsidRPr="00163B47" w:rsidRDefault="001B653A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163B47" w:rsidRDefault="00EF2985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163B47" w:rsidRDefault="00EF2985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DB597C" w:rsidRPr="00FE3298" w:rsidRDefault="00DB597C" w:rsidP="009C5D4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44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03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04 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Профессиональное обучение (по отраслям)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B653A" w:rsidRPr="00163B47" w:rsidRDefault="001B653A" w:rsidP="009C5D4E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FE3298" w:rsidRDefault="00B95CD7" w:rsidP="009C5D4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</w:t>
      </w:r>
      <w:r w:rsidR="00210380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1B653A" w:rsidRPr="00163B4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B597C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572676">
        <w:rPr>
          <w:rFonts w:ascii="Times New Roman" w:eastAsia="Times New Roman" w:hAnsi="Times New Roman"/>
          <w:b/>
          <w:sz w:val="24"/>
          <w:szCs w:val="24"/>
          <w:lang w:eastAsia="ru-RU"/>
        </w:rPr>
        <w:t>Правоведение и правоохранительная деятельность</w:t>
      </w:r>
      <w:r w:rsidR="00DB597C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B653A" w:rsidRPr="00163B47" w:rsidRDefault="001B653A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1B653A" w:rsidRPr="00163B4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1B653A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 w:rsidR="00117C1B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="00DB597C" w:rsidRPr="00163B47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163B47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163B47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Pr="00163B47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461CEE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163B47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0F530D" w:rsidRPr="000F530D">
        <w:rPr>
          <w:rFonts w:ascii="Times New Roman" w:eastAsia="Times New Roman" w:hAnsi="Times New Roman"/>
          <w:sz w:val="24"/>
          <w:szCs w:val="24"/>
          <w:lang w:eastAsia="ru-RU"/>
        </w:rPr>
        <w:t>Методы и средства профессионального обучения и воспитания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461CEE" w:rsidRDefault="00461CEE" w:rsidP="0035776F">
      <w:pPr>
        <w:numPr>
          <w:ilvl w:val="0"/>
          <w:numId w:val="1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 утвержденного приказом Министерства образования и науки РФ от 22.02.2018 г., № 124.</w:t>
      </w:r>
    </w:p>
    <w:p w:rsidR="00461CEE" w:rsidRDefault="00461CEE" w:rsidP="0035776F">
      <w:pPr>
        <w:numPr>
          <w:ilvl w:val="0"/>
          <w:numId w:val="1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</w:p>
    <w:p w:rsidR="00461CEE" w:rsidRDefault="00461CEE" w:rsidP="0035776F">
      <w:pPr>
        <w:numPr>
          <w:ilvl w:val="0"/>
          <w:numId w:val="1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44.03.04 «Профессиональное обучение (по отраслям)», профиль «</w:t>
      </w:r>
      <w:r w:rsidR="00572676">
        <w:rPr>
          <w:rFonts w:ascii="Times New Roman" w:eastAsia="Times New Roman" w:hAnsi="Times New Roman"/>
          <w:sz w:val="24"/>
          <w:szCs w:val="24"/>
          <w:lang w:eastAsia="ru-RU"/>
        </w:rPr>
        <w:t>Правоведение и правоохранительная деятельность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утв. протоколом № 6 от 22.02.2019.</w:t>
      </w:r>
    </w:p>
    <w:p w:rsidR="00461CEE" w:rsidRDefault="00461CEE" w:rsidP="00461CEE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61CEE" w:rsidRDefault="00461CEE" w:rsidP="00461CE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461CEE" w:rsidRDefault="00461CEE" w:rsidP="00461CE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/>
      </w:tblPr>
      <w:tblGrid>
        <w:gridCol w:w="4361"/>
        <w:gridCol w:w="5492"/>
      </w:tblGrid>
      <w:tr w:rsidR="00461CEE" w:rsidTr="00461CE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EE" w:rsidRDefault="00461CE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EE" w:rsidRDefault="00461CE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582C54" w:rsidTr="00461CE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C54" w:rsidRDefault="00582C54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Цыплакова С.А.,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C54" w:rsidRDefault="00582C54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582C54" w:rsidTr="00461CE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C54" w:rsidRDefault="00582C54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Колдина М.И.,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C54" w:rsidRDefault="00582C54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582C54" w:rsidTr="00461CE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C54" w:rsidRDefault="00582C54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Хижная А.В.,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C54" w:rsidRDefault="00582C54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</w:tbl>
    <w:p w:rsidR="00461CEE" w:rsidRDefault="00461CEE" w:rsidP="00461CE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61CEE" w:rsidRDefault="00461CEE" w:rsidP="00461CEE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Одобрена на заседании выпускающей кафедры профессионального образования и управления образова</w:t>
      </w:r>
      <w:r w:rsidR="00917FBE">
        <w:rPr>
          <w:rFonts w:ascii="Times New Roman" w:eastAsia="Arial" w:hAnsi="Times New Roman"/>
          <w:sz w:val="24"/>
          <w:szCs w:val="24"/>
          <w:lang w:eastAsia="ru-RU"/>
        </w:rPr>
        <w:t>тельными системами (протокол № 7 от 22.02</w:t>
      </w:r>
      <w:r>
        <w:rPr>
          <w:rFonts w:ascii="Times New Roman" w:eastAsia="Arial" w:hAnsi="Times New Roman"/>
          <w:sz w:val="24"/>
          <w:szCs w:val="24"/>
          <w:lang w:eastAsia="ru-RU"/>
        </w:rPr>
        <w:t>.2019 г.)</w:t>
      </w:r>
    </w:p>
    <w:p w:rsidR="00461CEE" w:rsidRDefault="00461CEE" w:rsidP="00461CEE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FE58C2" w:rsidRDefault="00FE58C2" w:rsidP="00461CE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FE58C2" w:rsidSect="003C53D2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00DB597C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387353" w:rsidRPr="00163B47" w:rsidRDefault="00387353" w:rsidP="00874862">
      <w:pPr>
        <w:spacing w:after="0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</w:t>
      </w:r>
      <w:r w:rsidR="006A4918" w:rsidRPr="005B65E5">
        <w:rPr>
          <w:rFonts w:ascii="Times New Roman" w:eastAsia="Times New Roman" w:hAnsi="Times New Roman"/>
          <w:sz w:val="24"/>
          <w:szCs w:val="24"/>
          <w:lang w:eastAsia="ru-RU"/>
        </w:rPr>
        <w:t>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…………………………………………………...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0E2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</w:t>
      </w:r>
      <w:r w:rsidR="005B0E2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12955" w:rsidRPr="005B65E5" w:rsidRDefault="00210380" w:rsidP="00886D9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886D92" w:rsidRPr="00886D92">
        <w:rPr>
          <w:rFonts w:ascii="Times New Roman" w:eastAsia="Times New Roman" w:hAnsi="Times New Roman"/>
          <w:sz w:val="24"/>
          <w:szCs w:val="24"/>
          <w:lang w:eastAsia="ru-RU"/>
        </w:rPr>
        <w:t>Методика профессионального обучения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444EC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12955" w:rsidRPr="005B65E5" w:rsidRDefault="00210380" w:rsidP="00886D9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886D92" w:rsidRPr="00886D92">
        <w:rPr>
          <w:rFonts w:ascii="Times New Roman" w:eastAsia="Times New Roman" w:hAnsi="Times New Roman"/>
          <w:sz w:val="24"/>
          <w:szCs w:val="24"/>
          <w:lang w:eastAsia="ru-RU"/>
        </w:rPr>
        <w:t>Методика воспитательной работы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33824" w:rsidRPr="005B65E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12955" w:rsidRPr="005B65E5" w:rsidRDefault="00210380" w:rsidP="00886D9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886D92" w:rsidRPr="00886D92">
        <w:rPr>
          <w:rFonts w:ascii="Times New Roman" w:eastAsia="Times New Roman" w:hAnsi="Times New Roman"/>
          <w:sz w:val="24"/>
          <w:szCs w:val="24"/>
          <w:lang w:eastAsia="ru-RU"/>
        </w:rPr>
        <w:t>Гуманистические системы воспитания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33824" w:rsidRPr="005B65E5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:rsidR="00D12955" w:rsidRDefault="00210380" w:rsidP="00886D9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886D92" w:rsidRPr="00886D92">
        <w:rPr>
          <w:rFonts w:ascii="Times New Roman" w:eastAsia="Times New Roman" w:hAnsi="Times New Roman"/>
          <w:sz w:val="24"/>
          <w:szCs w:val="24"/>
          <w:lang w:eastAsia="ru-RU"/>
        </w:rPr>
        <w:t>Имитационные методы обучения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444EC">
        <w:rPr>
          <w:rFonts w:ascii="Times New Roman" w:eastAsia="Times New Roman" w:hAnsi="Times New Roman"/>
          <w:sz w:val="24"/>
          <w:szCs w:val="24"/>
          <w:lang w:eastAsia="ru-RU"/>
        </w:rPr>
        <w:t>..................................</w:t>
      </w:r>
      <w:r w:rsidR="005B65E5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2468BF" w:rsidRDefault="00210380" w:rsidP="002468BF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2468BF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педагогов прошлого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468BF">
        <w:rPr>
          <w:rFonts w:ascii="Times New Roman" w:eastAsia="Times New Roman" w:hAnsi="Times New Roman"/>
          <w:sz w:val="24"/>
          <w:szCs w:val="24"/>
          <w:lang w:eastAsia="ru-RU"/>
        </w:rPr>
        <w:t xml:space="preserve"> ………...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2468BF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2468BF" w:rsidRDefault="00210380" w:rsidP="002468BF">
      <w:pPr>
        <w:pStyle w:val="a4"/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2468BF" w:rsidRPr="002468BF">
        <w:rPr>
          <w:rFonts w:ascii="Times New Roman" w:eastAsia="Times New Roman" w:hAnsi="Times New Roman"/>
          <w:sz w:val="24"/>
          <w:szCs w:val="24"/>
          <w:lang w:eastAsia="ru-RU"/>
        </w:rPr>
        <w:t>Формы и методы обучения педагогов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468BF" w:rsidRPr="002468BF">
        <w:rPr>
          <w:rFonts w:ascii="Times New Roman" w:eastAsia="Times New Roman" w:hAnsi="Times New Roman"/>
          <w:sz w:val="24"/>
          <w:szCs w:val="24"/>
          <w:lang w:eastAsia="ru-RU"/>
        </w:rPr>
        <w:t xml:space="preserve"> ……………...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43</w:t>
      </w:r>
    </w:p>
    <w:p w:rsidR="00A45AA4" w:rsidRPr="00A45AA4" w:rsidRDefault="00A45AA4" w:rsidP="00A45AA4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6. </w:t>
      </w:r>
      <w:r w:rsidR="00210380">
        <w:rPr>
          <w:rFonts w:ascii="Times New Roman" w:eastAsia="Times New Roman" w:hAnsi="Times New Roman"/>
          <w:sz w:val="24"/>
          <w:szCs w:val="24"/>
          <w:lang w:eastAsia="ru-RU"/>
        </w:rPr>
        <w:t>Программа п</w:t>
      </w:r>
      <w:r w:rsidRPr="00A45AA4">
        <w:rPr>
          <w:rFonts w:ascii="Times New Roman" w:eastAsia="Times New Roman" w:hAnsi="Times New Roman"/>
          <w:sz w:val="24"/>
          <w:szCs w:val="24"/>
          <w:lang w:eastAsia="ru-RU"/>
        </w:rPr>
        <w:t>роизводственн</w:t>
      </w:r>
      <w:r w:rsidR="00210380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Pr="00A45AA4">
        <w:rPr>
          <w:rFonts w:ascii="Times New Roman" w:eastAsia="Times New Roman" w:hAnsi="Times New Roman"/>
          <w:sz w:val="24"/>
          <w:szCs w:val="24"/>
          <w:lang w:eastAsia="ru-RU"/>
        </w:rPr>
        <w:t xml:space="preserve"> (профессионально-квалификационн</w:t>
      </w:r>
      <w:r w:rsidR="00210380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Pr="00A45AA4">
        <w:rPr>
          <w:rFonts w:ascii="Times New Roman" w:eastAsia="Times New Roman" w:hAnsi="Times New Roman"/>
          <w:sz w:val="24"/>
          <w:szCs w:val="24"/>
          <w:lang w:eastAsia="ru-RU"/>
        </w:rPr>
        <w:t>) практик</w:t>
      </w:r>
      <w:r w:rsidR="00210380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……..</w:t>
      </w:r>
      <w:r w:rsidR="00BA2703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22"/>
        <w:gridCol w:w="531"/>
      </w:tblGrid>
      <w:tr w:rsidR="002468BF" w:rsidTr="002468BF">
        <w:tc>
          <w:tcPr>
            <w:tcW w:w="9322" w:type="dxa"/>
            <w:hideMark/>
          </w:tcPr>
          <w:p w:rsidR="002468BF" w:rsidRDefault="00A45AA4" w:rsidP="00210380">
            <w:pPr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7.</w:t>
            </w:r>
            <w:r w:rsidR="002468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итоговой аттестации </w:t>
            </w:r>
            <w:r w:rsidR="00210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модулю </w:t>
            </w:r>
            <w:r w:rsidR="002468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</w:t>
            </w:r>
          </w:p>
        </w:tc>
        <w:tc>
          <w:tcPr>
            <w:tcW w:w="531" w:type="dxa"/>
            <w:hideMark/>
          </w:tcPr>
          <w:p w:rsidR="002468BF" w:rsidRDefault="00BA2703" w:rsidP="002468BF">
            <w:pPr>
              <w:ind w:firstLine="34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54</w:t>
            </w:r>
          </w:p>
        </w:tc>
      </w:tr>
    </w:tbl>
    <w:p w:rsidR="002468BF" w:rsidRPr="005B65E5" w:rsidRDefault="002468BF" w:rsidP="002468BF">
      <w:pPr>
        <w:spacing w:after="0"/>
        <w:ind w:left="10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5B65E5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4918" w:rsidRPr="00163B47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918" w:rsidRPr="00163B47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E1979" w:rsidRPr="00163B47" w:rsidRDefault="002E1979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2E1979" w:rsidRPr="00163B47" w:rsidSect="003C53D2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00DB597C" w:rsidP="004B3C83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6A4918" w:rsidRPr="00163B47" w:rsidRDefault="006A4918" w:rsidP="004B3C83">
      <w:pPr>
        <w:spacing w:after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по направлению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44.03.04Профессиональное обучение (по отраслям). В основу разработки модуля легли требования Профессионального стандарта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 профессионального образования и дополнительного профессионального образования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 профессионального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 и общекультурных и общепрофессиональных компетенций ФГОС высшего образования.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ВОдля направления подготовки 44.03.04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Профессиональное обучение (по отраслям)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у бакалавров должны быть сформированы общепрофессиональные и профессиональные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компетенции,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овладев которыми будущий бакалавр профессионального обучения сможет выполнять профессионально-педагогическую деятельность.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886D92" w:rsidRPr="00886D92">
        <w:rPr>
          <w:rFonts w:ascii="Times New Roman" w:eastAsia="Times New Roman" w:hAnsi="Times New Roman"/>
          <w:sz w:val="24"/>
          <w:szCs w:val="24"/>
          <w:lang w:eastAsia="ru-RU"/>
        </w:rPr>
        <w:t>Методы и средства профессионального обучения и воспитания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предназначен для формирования общепрофессиональных и профессиональных компетенций.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Выполнено согласование компетенций и трудовых действий, прописанных в профессиональном стандарте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 профессионального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сформулированы образовательные результаты модуля.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 </w:t>
      </w:r>
      <w:r w:rsidR="00886D92">
        <w:rPr>
          <w:rFonts w:ascii="Times New Roman" w:eastAsia="Times New Roman" w:hAnsi="Times New Roman"/>
          <w:sz w:val="24"/>
          <w:szCs w:val="24"/>
          <w:lang w:eastAsia="ru-RU"/>
        </w:rPr>
        <w:t>пятом, шестом и седьмом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семестрах.</w:t>
      </w:r>
    </w:p>
    <w:p w:rsidR="00520A5F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</w:t>
      </w:r>
      <w:r w:rsidR="00FD0BDF" w:rsidRPr="00163B47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D0BDF" w:rsidRPr="00163B47" w:rsidRDefault="00FD0BDF" w:rsidP="0035776F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Системный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структурную целостность построения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преемственность этапов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позволя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органически соединить структурные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компоненты модуля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D0BDF" w:rsidRPr="00163B47" w:rsidRDefault="00FD0BDF" w:rsidP="0035776F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бакалавра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реализовывать свою образованность в конкретной проектно-профессиональной деятельности, объединя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ющий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интеллектуальную и поведенческую составляющие результата образования.</w:t>
      </w:r>
    </w:p>
    <w:p w:rsidR="00FD0BDF" w:rsidRPr="00163B47" w:rsidRDefault="00FD0BDF" w:rsidP="0035776F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Прогностический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перспектив развития образования, выявление проблем и про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тиворечий; на их основе определение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520A5F" w:rsidRPr="00163B47" w:rsidRDefault="00520A5F" w:rsidP="0035776F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Технологический подход обеспечивающий единство деятельности педагогов и студентов, овладение системой деятельности педагога профессионального обучения, требующий диагностично поставленных целей обучения, структурированность содержания, управляемость и этапность обучения.</w:t>
      </w:r>
    </w:p>
    <w:p w:rsidR="002F7729" w:rsidRPr="00163B47" w:rsidRDefault="00520A5F" w:rsidP="0035776F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Личностно-деятельностный подход 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</w:p>
    <w:p w:rsidR="00DB597C" w:rsidRPr="00163B47" w:rsidRDefault="00DB597C" w:rsidP="004B3C83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163B47" w:rsidRDefault="00DB597C" w:rsidP="004B3C8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1317C3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63B47">
        <w:rPr>
          <w:rFonts w:ascii="Times New Roman" w:hAnsi="Times New Roman"/>
          <w:b/>
          <w:sz w:val="24"/>
          <w:szCs w:val="24"/>
        </w:rPr>
        <w:t>целью</w:t>
      </w:r>
      <w:r w:rsidRPr="00163B47">
        <w:rPr>
          <w:rFonts w:ascii="Times New Roman" w:hAnsi="Times New Roman"/>
          <w:sz w:val="24"/>
          <w:szCs w:val="24"/>
        </w:rPr>
        <w:t xml:space="preserve">: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формирования у студентов </w:t>
      </w:r>
      <w:r w:rsidR="002468BF" w:rsidRPr="00163B47">
        <w:rPr>
          <w:rFonts w:ascii="Times New Roman" w:eastAsia="Times New Roman" w:hAnsi="Times New Roman"/>
          <w:sz w:val="24"/>
          <w:szCs w:val="24"/>
          <w:lang w:eastAsia="ru-RU"/>
        </w:rPr>
        <w:t>общепрофессиональных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профессиональных компетенций необходимых для организации профессионально-педагогического процесса по подготовке рабочих и специалистов для инновационной экономики.</w:t>
      </w:r>
    </w:p>
    <w:p w:rsidR="00DB597C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63B47">
        <w:rPr>
          <w:rFonts w:ascii="Times New Roman" w:hAnsi="Times New Roman"/>
          <w:b/>
          <w:sz w:val="24"/>
          <w:szCs w:val="24"/>
        </w:rPr>
        <w:t>задачи</w:t>
      </w:r>
      <w:r w:rsidRPr="00163B47">
        <w:rPr>
          <w:rFonts w:ascii="Times New Roman" w:hAnsi="Times New Roman"/>
          <w:sz w:val="24"/>
          <w:szCs w:val="24"/>
        </w:rPr>
        <w:t>:</w:t>
      </w:r>
    </w:p>
    <w:p w:rsidR="001317C3" w:rsidRPr="00475E75" w:rsidRDefault="001317C3" w:rsidP="0035776F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E75">
        <w:rPr>
          <w:rFonts w:ascii="Times New Roman" w:hAnsi="Times New Roman" w:cs="Times New Roman"/>
          <w:sz w:val="24"/>
          <w:szCs w:val="24"/>
        </w:rPr>
        <w:t>Формирование у студентов фундаментальных знаний в области профессиональной педагогики, необходимых для решения профессиональных задача в будущей педагогической деятельности.</w:t>
      </w:r>
    </w:p>
    <w:p w:rsidR="00AA698E" w:rsidRPr="00475E75" w:rsidRDefault="001317C3" w:rsidP="0035776F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E75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AA698E" w:rsidRPr="00475E75">
        <w:rPr>
          <w:rFonts w:ascii="Times New Roman" w:hAnsi="Times New Roman" w:cs="Times New Roman"/>
          <w:sz w:val="24"/>
          <w:szCs w:val="24"/>
        </w:rPr>
        <w:t>авторской педагогической позиции на основе анализа и обобщения моделей профессиональных образовательных систем в мировой педагогической практике.</w:t>
      </w:r>
    </w:p>
    <w:p w:rsidR="00DB597C" w:rsidRPr="00475E75" w:rsidRDefault="00AA698E" w:rsidP="0035776F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E75">
        <w:rPr>
          <w:rFonts w:ascii="Times New Roman" w:hAnsi="Times New Roman" w:cs="Times New Roman"/>
          <w:sz w:val="24"/>
          <w:szCs w:val="24"/>
        </w:rPr>
        <w:t>Формирование общепрофессиональных компетенций реализующих нормативно-правовое обеспечение профессионально-педагогического процесса.</w:t>
      </w:r>
    </w:p>
    <w:p w:rsidR="00AA698E" w:rsidRPr="00475E75" w:rsidRDefault="00AA698E" w:rsidP="0035776F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E75">
        <w:rPr>
          <w:rFonts w:ascii="Times New Roman" w:hAnsi="Times New Roman" w:cs="Times New Roman"/>
          <w:sz w:val="24"/>
          <w:szCs w:val="24"/>
        </w:rPr>
        <w:t>Формирование теоретических знаний в области профессионального воспитания будущих рабочих и специалистов.</w:t>
      </w:r>
    </w:p>
    <w:p w:rsidR="00AA698E" w:rsidRPr="00475E75" w:rsidRDefault="00AA698E" w:rsidP="0035776F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E75">
        <w:rPr>
          <w:rFonts w:ascii="Times New Roman" w:hAnsi="Times New Roman" w:cs="Times New Roman"/>
          <w:sz w:val="24"/>
          <w:szCs w:val="24"/>
        </w:rPr>
        <w:t xml:space="preserve">Формирование профессионально-значимых качеств личности будущих бакалавров </w:t>
      </w:r>
      <w:r w:rsidR="00E95804" w:rsidRPr="00475E75"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475E75">
        <w:rPr>
          <w:rFonts w:ascii="Times New Roman" w:hAnsi="Times New Roman" w:cs="Times New Roman"/>
          <w:sz w:val="24"/>
          <w:szCs w:val="24"/>
        </w:rPr>
        <w:t xml:space="preserve"> обучения проявляющихся ворганизации профессионально-педагогическогопроцесса.</w:t>
      </w:r>
    </w:p>
    <w:p w:rsidR="00AA698E" w:rsidRPr="00475E75" w:rsidRDefault="00AA698E" w:rsidP="0035776F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E75">
        <w:rPr>
          <w:rFonts w:ascii="Times New Roman" w:hAnsi="Times New Roman" w:cs="Times New Roman"/>
          <w:sz w:val="24"/>
          <w:szCs w:val="24"/>
        </w:rPr>
        <w:t>Развитие рефлексивных умений как одно из важных условий моделирования и реализации профессионально-педагогической деятельности.</w:t>
      </w:r>
    </w:p>
    <w:p w:rsidR="001317C3" w:rsidRPr="00163B47" w:rsidRDefault="001317C3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B728FD" w:rsidRDefault="00B728FD" w:rsidP="00B728F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728FD">
        <w:rPr>
          <w:rFonts w:ascii="Times New Roman" w:eastAsia="Times New Roman" w:hAnsi="Times New Roman"/>
          <w:bCs/>
          <w:sz w:val="24"/>
          <w:szCs w:val="24"/>
          <w:lang w:eastAsia="ru-RU"/>
        </w:rPr>
        <w:t>ПК-2Способен организовать и проводить учебно-производственный процесс приреализации образовательных программ различного уровня и направленности</w:t>
      </w:r>
      <w:r w:rsid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ПК.2.1. Разрабатывает и реализует учебно-производственный (профессиональный) процесс обучающихся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ПК.2.2. Использует передовые отраслевые технологии в процессе обучения рабочих, служащих и специалистов среднего звена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C5DAD" w:rsidRDefault="00FC5DAD" w:rsidP="00FC5DAD">
      <w:pPr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ПК.2.3. Создает необходимые условия для осуществления профессиональ</w:t>
      </w:r>
      <w:r w:rsidR="006678BA">
        <w:rPr>
          <w:rFonts w:ascii="Times New Roman" w:eastAsia="Times New Roman" w:hAnsi="Times New Roman"/>
          <w:bCs/>
          <w:sz w:val="24"/>
          <w:szCs w:val="24"/>
          <w:lang w:eastAsia="ru-RU"/>
        </w:rPr>
        <w:t>н</w:t>
      </w: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о-педагогической деятельности.</w:t>
      </w:r>
    </w:p>
    <w:p w:rsidR="00B728FD" w:rsidRDefault="00B728FD" w:rsidP="00FC5D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728FD">
        <w:rPr>
          <w:rFonts w:ascii="Times New Roman" w:eastAsia="Times New Roman" w:hAnsi="Times New Roman"/>
          <w:bCs/>
          <w:sz w:val="24"/>
          <w:szCs w:val="24"/>
          <w:lang w:eastAsia="ru-RU"/>
        </w:rPr>
        <w:t>ОПК-2Способен участвовать в разработке основных и дополнительныхобразовательных программ, разрабатывать отдельные их компоненты (в том числе сиспользованием информационно-коммуникационных технологий)</w:t>
      </w:r>
      <w:r w:rsid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ОПК.2.1. Демонстрирует знание основных компонентов основных и дополнительных образовательных программ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ОПК.2.3. 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ОПК.2.5. Демонстрирует умение разрабатывать  программы воспитания, в том числе адаптивные совместно с соответствующими специалистами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B728FD" w:rsidRDefault="00FC5DAD" w:rsidP="00B728F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тветствии   с требованиями ФГОС;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образовательными потребностями;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ОПК.3.3. Демонстрирует знания форм, методов и технологий организации учебной и воспитательной деятельности  обучающихся, в том числе с особыми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образовательными потребностями;</w:t>
      </w:r>
    </w:p>
    <w:p w:rsidR="00FC5DAD" w:rsidRP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ОПК.3.4. Применяет различные подходы к учебной и воспитательной деятельности обучающихся, в том числе с особыми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образовательными потребностями;</w:t>
      </w:r>
    </w:p>
    <w:p w:rsidR="00FC5DAD" w:rsidRDefault="00FC5DAD" w:rsidP="00FC5DAD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bCs/>
          <w:sz w:val="24"/>
          <w:szCs w:val="24"/>
          <w:lang w:eastAsia="ru-RU"/>
        </w:rPr>
        <w:t>ОПК.3.5.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</w:r>
    </w:p>
    <w:p w:rsidR="005177E4" w:rsidRDefault="00B728FD" w:rsidP="00117C1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ОПК-6Способен использовать психолого-педагогические технологии в профессиональной деятельности, необходимые для индивидуализации обучения,развития, воспитания, в том числе обучающихся с особыми образовательными потребностями</w:t>
      </w:r>
      <w:r w:rsidR="00757E89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FC5DAD" w:rsidRDefault="00FC5DAD" w:rsidP="00757E89">
      <w:pPr>
        <w:widowControl w:val="0"/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sz w:val="24"/>
          <w:szCs w:val="24"/>
          <w:lang w:eastAsia="ru-RU"/>
        </w:rPr>
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  <w:r w:rsidR="00757E8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C5DAD" w:rsidRDefault="00FC5DAD" w:rsidP="00757E89">
      <w:pPr>
        <w:widowControl w:val="0"/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sz w:val="24"/>
          <w:szCs w:val="24"/>
          <w:lang w:eastAsia="ru-RU"/>
        </w:rPr>
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</w:r>
      <w:r w:rsidR="00757E8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C5DAD" w:rsidRDefault="00FC5DAD" w:rsidP="00757E89">
      <w:pPr>
        <w:widowControl w:val="0"/>
        <w:autoSpaceDE w:val="0"/>
        <w:autoSpaceDN w:val="0"/>
        <w:adjustRightInd w:val="0"/>
        <w:spacing w:after="0"/>
        <w:ind w:left="127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5DAD">
        <w:rPr>
          <w:rFonts w:ascii="Times New Roman" w:eastAsia="Times New Roman" w:hAnsi="Times New Roman"/>
          <w:sz w:val="24"/>
          <w:szCs w:val="24"/>
          <w:lang w:eastAsia="ru-RU"/>
        </w:rPr>
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  <w:r w:rsidR="00757E8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F1554" w:rsidRPr="0016669B" w:rsidRDefault="00EF1554" w:rsidP="00117C1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552"/>
        <w:gridCol w:w="2126"/>
        <w:gridCol w:w="1843"/>
        <w:gridCol w:w="2515"/>
      </w:tblGrid>
      <w:tr w:rsidR="00282882" w:rsidRPr="00163B47" w:rsidTr="00810509">
        <w:tc>
          <w:tcPr>
            <w:tcW w:w="817" w:type="dxa"/>
            <w:shd w:val="clear" w:color="auto" w:fill="auto"/>
          </w:tcPr>
          <w:p w:rsidR="00282882" w:rsidRPr="00163B47" w:rsidRDefault="00282882" w:rsidP="00282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</w:t>
            </w:r>
          </w:p>
        </w:tc>
        <w:tc>
          <w:tcPr>
            <w:tcW w:w="2552" w:type="dxa"/>
            <w:shd w:val="clear" w:color="auto" w:fill="auto"/>
          </w:tcPr>
          <w:p w:rsidR="00282882" w:rsidRPr="00163B47" w:rsidRDefault="00282882" w:rsidP="002828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282882" w:rsidRPr="00163B47" w:rsidRDefault="00282882" w:rsidP="002828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126" w:type="dxa"/>
            <w:shd w:val="clear" w:color="auto" w:fill="auto"/>
          </w:tcPr>
          <w:p w:rsidR="00282882" w:rsidRPr="00163B47" w:rsidRDefault="00282882" w:rsidP="002828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</w:tcPr>
          <w:p w:rsidR="00282882" w:rsidRDefault="00282882" w:rsidP="00282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</w:t>
            </w:r>
          </w:p>
          <w:p w:rsidR="00282882" w:rsidRPr="00163B47" w:rsidRDefault="00282882" w:rsidP="00282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2515" w:type="dxa"/>
          </w:tcPr>
          <w:p w:rsidR="00282882" w:rsidRPr="00163B47" w:rsidRDefault="00282882" w:rsidP="00282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475E75" w:rsidRPr="00163B47" w:rsidTr="00810509">
        <w:tc>
          <w:tcPr>
            <w:tcW w:w="817" w:type="dxa"/>
            <w:shd w:val="clear" w:color="auto" w:fill="auto"/>
          </w:tcPr>
          <w:p w:rsidR="00475E75" w:rsidRPr="00163B47" w:rsidRDefault="00475E75" w:rsidP="009C5D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shd w:val="clear" w:color="auto" w:fill="auto"/>
          </w:tcPr>
          <w:p w:rsidR="00475E75" w:rsidRPr="00163B47" w:rsidRDefault="00475E75" w:rsidP="009C5D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 w:rsidR="00957C68" w:rsidRPr="00957C68">
              <w:rPr>
                <w:rFonts w:ascii="Times New Roman" w:hAnsi="Times New Roman"/>
                <w:sz w:val="24"/>
                <w:szCs w:val="24"/>
              </w:rPr>
              <w:t>организовать и проводить учебно-производственный процесс при реализации образовательных программ различного уровня и направленности</w:t>
            </w:r>
            <w:r w:rsidR="00957C6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282882" w:rsidRDefault="00282882" w:rsidP="0028288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ПК-2.1;</w:t>
            </w:r>
          </w:p>
          <w:p w:rsidR="00957C68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ПК-2.2;</w:t>
            </w:r>
          </w:p>
          <w:p w:rsidR="00475E75" w:rsidRPr="00163B47" w:rsidRDefault="00957C68" w:rsidP="0028288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ПК-2.3.</w:t>
            </w:r>
          </w:p>
        </w:tc>
        <w:tc>
          <w:tcPr>
            <w:tcW w:w="1843" w:type="dxa"/>
          </w:tcPr>
          <w:p w:rsidR="00475E75" w:rsidRPr="00163B47" w:rsidRDefault="00475E75" w:rsidP="00B647F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практико-ориентированные, объяснительно-иллюстративные, методы проектов</w:t>
            </w:r>
          </w:p>
        </w:tc>
        <w:tc>
          <w:tcPr>
            <w:tcW w:w="2515" w:type="dxa"/>
            <w:shd w:val="clear" w:color="auto" w:fill="auto"/>
          </w:tcPr>
          <w:p w:rsidR="00B647FE" w:rsidRDefault="00B647FE" w:rsidP="00B64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практике,</w:t>
            </w:r>
          </w:p>
          <w:p w:rsidR="00D94D65" w:rsidRPr="00957C68" w:rsidRDefault="00B647FE" w:rsidP="00B647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дневник</w:t>
            </w:r>
          </w:p>
        </w:tc>
      </w:tr>
      <w:tr w:rsidR="00282882" w:rsidRPr="00163B47" w:rsidTr="00810509">
        <w:tc>
          <w:tcPr>
            <w:tcW w:w="817" w:type="dxa"/>
            <w:shd w:val="clear" w:color="auto" w:fill="auto"/>
          </w:tcPr>
          <w:p w:rsidR="00282882" w:rsidRPr="00163B47" w:rsidRDefault="00282882" w:rsidP="002828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shd w:val="clear" w:color="auto" w:fill="auto"/>
          </w:tcPr>
          <w:p w:rsidR="00957C68" w:rsidRPr="00957C68" w:rsidRDefault="00282882" w:rsidP="00810509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умения </w:t>
            </w:r>
            <w:r w:rsidR="001527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разработке образовательных программ и о</w:t>
            </w:r>
            <w:r w:rsidR="00957C68" w:rsidRPr="00957C68">
              <w:rPr>
                <w:rFonts w:ascii="Times New Roman" w:hAnsi="Times New Roman" w:cs="Times New Roman"/>
                <w:sz w:val="24"/>
                <w:szCs w:val="24"/>
              </w:rPr>
              <w:t>рганиз</w:t>
            </w:r>
            <w:r w:rsidR="00152714">
              <w:rPr>
                <w:rFonts w:ascii="Times New Roman" w:hAnsi="Times New Roman" w:cs="Times New Roman"/>
                <w:sz w:val="24"/>
                <w:szCs w:val="24"/>
              </w:rPr>
              <w:t xml:space="preserve">ации </w:t>
            </w:r>
            <w:r w:rsidR="00957C68" w:rsidRPr="00957C68">
              <w:rPr>
                <w:rFonts w:ascii="Times New Roman" w:hAnsi="Times New Roman" w:cs="Times New Roman"/>
                <w:sz w:val="24"/>
                <w:szCs w:val="24"/>
              </w:rPr>
              <w:t>учебн</w:t>
            </w:r>
            <w:r w:rsidR="0081050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r w:rsidR="00957C68" w:rsidRPr="00957C68">
              <w:rPr>
                <w:rFonts w:ascii="Times New Roman" w:hAnsi="Times New Roman" w:cs="Times New Roman"/>
                <w:sz w:val="24"/>
                <w:szCs w:val="24"/>
              </w:rPr>
              <w:t>воспитательн</w:t>
            </w:r>
            <w:r w:rsidR="00810509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957C68" w:rsidRPr="00957C68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</w:t>
            </w:r>
            <w:r w:rsidR="0081050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57C68" w:rsidRPr="00957C68">
              <w:rPr>
                <w:rFonts w:ascii="Times New Roman" w:hAnsi="Times New Roman" w:cs="Times New Roman"/>
                <w:sz w:val="24"/>
                <w:szCs w:val="24"/>
              </w:rPr>
              <w:t xml:space="preserve"> обуч</w:t>
            </w:r>
            <w:r w:rsidR="00810509">
              <w:rPr>
                <w:rFonts w:ascii="Times New Roman" w:hAnsi="Times New Roman" w:cs="Times New Roman"/>
                <w:sz w:val="24"/>
                <w:szCs w:val="24"/>
              </w:rPr>
              <w:t>ающихся</w:t>
            </w:r>
            <w:r w:rsidR="00957C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957C68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ОПК-2.1;</w:t>
            </w:r>
          </w:p>
          <w:p w:rsidR="00957C68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ОПК-2.2;</w:t>
            </w:r>
          </w:p>
          <w:p w:rsidR="00957C68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ОПК-2.3;</w:t>
            </w:r>
          </w:p>
          <w:p w:rsidR="00957C68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ОПК-2.4;</w:t>
            </w:r>
          </w:p>
          <w:p w:rsidR="00957C68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ОПК-2.5;</w:t>
            </w:r>
          </w:p>
          <w:p w:rsidR="00957C68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ОПК-3.1;</w:t>
            </w:r>
          </w:p>
          <w:p w:rsidR="00957C68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ОПК-3.2;</w:t>
            </w:r>
          </w:p>
          <w:p w:rsidR="00957C68" w:rsidRPr="00282882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2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282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282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957C68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ОПК-3.4;</w:t>
            </w:r>
          </w:p>
          <w:p w:rsidR="00957C68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ОПК-3.5;</w:t>
            </w:r>
          </w:p>
          <w:p w:rsidR="00957C68" w:rsidRDefault="00957C68" w:rsidP="00957C6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2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1;</w:t>
            </w:r>
          </w:p>
          <w:p w:rsidR="00282882" w:rsidRDefault="00282882" w:rsidP="0028288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ОПК-6.2;</w:t>
            </w:r>
          </w:p>
          <w:p w:rsidR="00282882" w:rsidRPr="00163B47" w:rsidRDefault="00957C68" w:rsidP="0081050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ОПК-6.3.</w:t>
            </w:r>
          </w:p>
        </w:tc>
        <w:tc>
          <w:tcPr>
            <w:tcW w:w="1843" w:type="dxa"/>
          </w:tcPr>
          <w:p w:rsidR="00282882" w:rsidRPr="00163B47" w:rsidRDefault="00282882" w:rsidP="0028288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практико-ориентированные, объяснительно-иллюстративные, методы проблемного изложения, методы проектов, игровые методы обучения</w:t>
            </w:r>
          </w:p>
        </w:tc>
        <w:tc>
          <w:tcPr>
            <w:tcW w:w="2515" w:type="dxa"/>
            <w:shd w:val="clear" w:color="auto" w:fill="auto"/>
          </w:tcPr>
          <w:p w:rsidR="00F03F86" w:rsidRDefault="002C1D01" w:rsidP="00F03F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r w:rsidR="00F03F86"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естирование</w:t>
            </w:r>
            <w:r w:rsidR="00F03F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B647FE" w:rsidRDefault="002C1D01" w:rsidP="00B647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проект, </w:t>
            </w:r>
            <w:r w:rsid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практико-ориентированные задания,</w:t>
            </w:r>
          </w:p>
          <w:p w:rsidR="00B647FE" w:rsidRPr="00B647FE" w:rsidRDefault="00B647FE" w:rsidP="00B647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эссе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B647FE" w:rsidRDefault="00B647FE" w:rsidP="00B647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и выступление с презентацией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B647FE" w:rsidRDefault="00B647FE" w:rsidP="00B64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практике,</w:t>
            </w:r>
          </w:p>
          <w:p w:rsidR="00282882" w:rsidRPr="00957C68" w:rsidRDefault="00B647FE" w:rsidP="00B647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дневник</w:t>
            </w:r>
          </w:p>
        </w:tc>
      </w:tr>
    </w:tbl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61CEE" w:rsidRDefault="00461CEE" w:rsidP="00461CEE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461CEE" w:rsidRDefault="00461CEE" w:rsidP="00461CE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Цыплакова Светлана Анатольевна, к.п.н., доцент кафедры профессионального образования и управления образовательными системами</w:t>
      </w:r>
      <w:r w:rsidR="0015271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82C54" w:rsidRDefault="00461CEE" w:rsidP="00582C5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Преподаватели: </w:t>
      </w:r>
      <w:r w:rsidR="00152714">
        <w:rPr>
          <w:rFonts w:ascii="Times New Roman" w:eastAsia="Times New Roman" w:hAnsi="Times New Roman"/>
          <w:sz w:val="24"/>
          <w:szCs w:val="24"/>
          <w:lang w:eastAsia="ru-RU"/>
        </w:rPr>
        <w:t>Булаева Марина Николаевна</w:t>
      </w:r>
      <w:r w:rsidR="00582C54">
        <w:rPr>
          <w:rFonts w:ascii="Times New Roman" w:eastAsia="Times New Roman" w:hAnsi="Times New Roman"/>
          <w:sz w:val="24"/>
          <w:szCs w:val="24"/>
          <w:lang w:eastAsia="ru-RU"/>
        </w:rPr>
        <w:t>, к.п.н., доцент кафедры профессионального образования и управления образовательными системами</w:t>
      </w:r>
      <w:r w:rsidR="0015271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61CEE" w:rsidRDefault="00461CEE" w:rsidP="00461CE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Хижная Анна Владимировна, к.п.н., доцент кафедры профессионального образования и управления образовательными системами</w:t>
      </w:r>
      <w:r w:rsidR="0015271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52714" w:rsidRDefault="00152714" w:rsidP="00461CEE">
      <w:pPr>
        <w:spacing w:after="0"/>
        <w:ind w:firstLine="709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Ваганова Ольга Игоревна, к.п.н., доцент кафедры профессионального образования и управления образовательными системами.</w:t>
      </w:r>
    </w:p>
    <w:p w:rsidR="00461CEE" w:rsidRDefault="00461CEE" w:rsidP="00461CEE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830D2" w:rsidRPr="00163B47" w:rsidRDefault="009830D2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Данный модуль является предшествующим для модулей: К.М.1</w:t>
      </w:r>
      <w:r w:rsidR="002468BF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Технология профессионально-педагогической деятельности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8D32A1" w:rsidRDefault="008D32A1" w:rsidP="00AC6AC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DB597C" w:rsidRPr="00163B47" w:rsidTr="00117C1B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DB597C" w:rsidRPr="00163B47" w:rsidTr="00117C1B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8031E8" w:rsidP="008031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720</w:t>
            </w:r>
            <w:r w:rsidR="009830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B597C" w:rsidRPr="00163B47" w:rsidTr="00117C1B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4E392C" w:rsidP="008031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803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03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8,5</w:t>
            </w:r>
          </w:p>
        </w:tc>
      </w:tr>
      <w:tr w:rsidR="00DB597C" w:rsidRPr="00163B47" w:rsidTr="00117C1B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8031E8" w:rsidP="008031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4E3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B597C" w:rsidRPr="00163B47" w:rsidTr="00117C1B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AC6ACE" w:rsidP="00AC6A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206D6C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216/6</w:t>
            </w:r>
          </w:p>
        </w:tc>
      </w:tr>
      <w:tr w:rsidR="00DB597C" w:rsidRPr="00163B47" w:rsidTr="00117C1B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итоговая аттестация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EC52D2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163B47" w:rsidSect="003C53D2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163B47" w:rsidRDefault="00603FC4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64076F" w:rsidRPr="0064076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Методы и средства профессионального обучения и воспитания</w:t>
      </w:r>
      <w:r w:rsidR="00DB597C"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8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3828"/>
        <w:gridCol w:w="992"/>
        <w:gridCol w:w="1276"/>
        <w:gridCol w:w="1417"/>
        <w:gridCol w:w="1134"/>
        <w:gridCol w:w="1134"/>
        <w:gridCol w:w="1134"/>
        <w:gridCol w:w="1276"/>
        <w:gridCol w:w="1418"/>
      </w:tblGrid>
      <w:tr w:rsidR="00DB597C" w:rsidRPr="0064076F" w:rsidTr="00D73A27">
        <w:trPr>
          <w:trHeight w:val="302"/>
        </w:trPr>
        <w:tc>
          <w:tcPr>
            <w:tcW w:w="1418" w:type="dxa"/>
            <w:vMerge w:val="restart"/>
            <w:shd w:val="clear" w:color="auto" w:fill="auto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3" w:type="dxa"/>
            <w:gridSpan w:val="5"/>
            <w:shd w:val="clear" w:color="auto" w:fill="auto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64076F" w:rsidTr="00D73A27">
        <w:tc>
          <w:tcPr>
            <w:tcW w:w="1418" w:type="dxa"/>
            <w:vMerge/>
            <w:shd w:val="clear" w:color="auto" w:fill="auto"/>
            <w:vAlign w:val="center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64076F" w:rsidTr="00D73A27">
        <w:tc>
          <w:tcPr>
            <w:tcW w:w="1418" w:type="dxa"/>
            <w:vMerge/>
            <w:shd w:val="clear" w:color="auto" w:fill="auto"/>
            <w:vAlign w:val="center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7" w:type="dxa"/>
            <w:shd w:val="clear" w:color="auto" w:fill="auto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shd w:val="clear" w:color="auto" w:fill="auto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DB597C" w:rsidRPr="0064076F" w:rsidRDefault="00DB597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64076F" w:rsidTr="00D73A27">
        <w:tc>
          <w:tcPr>
            <w:tcW w:w="15027" w:type="dxa"/>
            <w:gridSpan w:val="10"/>
            <w:shd w:val="clear" w:color="auto" w:fill="auto"/>
            <w:vAlign w:val="center"/>
          </w:tcPr>
          <w:p w:rsidR="00DB597C" w:rsidRPr="0064076F" w:rsidRDefault="00DB597C" w:rsidP="00152714">
            <w:pPr>
              <w:numPr>
                <w:ilvl w:val="0"/>
                <w:numId w:val="1"/>
              </w:numPr>
              <w:tabs>
                <w:tab w:val="left" w:pos="600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0D1DE0" w:rsidRPr="0064076F" w:rsidTr="00D73A27">
        <w:tc>
          <w:tcPr>
            <w:tcW w:w="1418" w:type="dxa"/>
            <w:shd w:val="clear" w:color="auto" w:fill="auto"/>
          </w:tcPr>
          <w:p w:rsidR="000D1DE0" w:rsidRPr="0064076F" w:rsidRDefault="000D1DE0" w:rsidP="001527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К.М.</w:t>
            </w:r>
            <w:r w:rsidR="002626D1">
              <w:rPr>
                <w:rFonts w:ascii="Times New Roman" w:hAnsi="Times New Roman"/>
                <w:sz w:val="24"/>
                <w:szCs w:val="24"/>
              </w:rPr>
              <w:t>12</w:t>
            </w:r>
            <w:r w:rsidRPr="0064076F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828" w:type="dxa"/>
            <w:shd w:val="clear" w:color="auto" w:fill="auto"/>
          </w:tcPr>
          <w:p w:rsidR="000D1DE0" w:rsidRPr="0064076F" w:rsidRDefault="000D1DE0" w:rsidP="001527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Методика профессионального обучения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1DE0" w:rsidRPr="0064076F" w:rsidRDefault="00206D6C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1DE0" w:rsidRPr="0064076F" w:rsidRDefault="00206D6C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D1DE0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E0" w:rsidRPr="0064076F" w:rsidRDefault="00206D6C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E0" w:rsidRPr="0064076F" w:rsidRDefault="00206D6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="000D1DE0"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ачет</w:t>
            </w:r>
            <w:r w:rsidR="0064076F"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экзамен, курсовой проект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E0" w:rsidRPr="0064076F" w:rsidRDefault="002626D1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1DE0" w:rsidRPr="00555E66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VI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VII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1DE0" w:rsidRPr="0064076F" w:rsidRDefault="000D1DE0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0D1DE0" w:rsidRPr="0064076F" w:rsidTr="00D73A27">
        <w:tc>
          <w:tcPr>
            <w:tcW w:w="1418" w:type="dxa"/>
            <w:shd w:val="clear" w:color="auto" w:fill="auto"/>
          </w:tcPr>
          <w:p w:rsidR="000D1DE0" w:rsidRPr="0064076F" w:rsidRDefault="000D1DE0" w:rsidP="001527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К.М.</w:t>
            </w:r>
            <w:r w:rsidR="002626D1">
              <w:rPr>
                <w:rFonts w:ascii="Times New Roman" w:hAnsi="Times New Roman"/>
                <w:sz w:val="24"/>
                <w:szCs w:val="24"/>
              </w:rPr>
              <w:t>12</w:t>
            </w:r>
            <w:r w:rsidRPr="0064076F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828" w:type="dxa"/>
            <w:shd w:val="clear" w:color="auto" w:fill="auto"/>
          </w:tcPr>
          <w:p w:rsidR="000D1DE0" w:rsidRPr="0064076F" w:rsidRDefault="000D1DE0" w:rsidP="001527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Методика воспитательной работы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1DE0" w:rsidRPr="0064076F" w:rsidRDefault="000D1DE0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1DE0" w:rsidRPr="0064076F" w:rsidRDefault="00206D6C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D1DE0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E0" w:rsidRPr="0064076F" w:rsidRDefault="00206D6C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E0" w:rsidRPr="0064076F" w:rsidRDefault="000D1DE0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DE0" w:rsidRPr="0064076F" w:rsidRDefault="000D1DE0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1DE0" w:rsidRPr="0064076F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1DE0" w:rsidRPr="0064076F" w:rsidRDefault="000D1DE0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2D1EE9" w:rsidRPr="0064076F" w:rsidTr="00D73A27">
        <w:tc>
          <w:tcPr>
            <w:tcW w:w="15027" w:type="dxa"/>
            <w:gridSpan w:val="10"/>
            <w:shd w:val="clear" w:color="auto" w:fill="auto"/>
            <w:vAlign w:val="center"/>
          </w:tcPr>
          <w:p w:rsidR="002D1EE9" w:rsidRPr="0064076F" w:rsidRDefault="002D1EE9" w:rsidP="00152714">
            <w:pPr>
              <w:tabs>
                <w:tab w:val="left" w:pos="814"/>
              </w:tabs>
              <w:spacing w:after="0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 w:rsidR="0091458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 w:rsidR="0091458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555E66" w:rsidRPr="0064076F" w:rsidTr="00807BA6">
        <w:tc>
          <w:tcPr>
            <w:tcW w:w="1418" w:type="dxa"/>
            <w:shd w:val="clear" w:color="auto" w:fill="auto"/>
          </w:tcPr>
          <w:p w:rsidR="00555E66" w:rsidRPr="0064076F" w:rsidRDefault="00555E66" w:rsidP="001527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К.М.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64076F">
              <w:rPr>
                <w:rFonts w:ascii="Times New Roman" w:hAnsi="Times New Roman"/>
                <w:sz w:val="24"/>
                <w:szCs w:val="24"/>
              </w:rPr>
              <w:t>.ДВ.01.01</w:t>
            </w:r>
          </w:p>
        </w:tc>
        <w:tc>
          <w:tcPr>
            <w:tcW w:w="3828" w:type="dxa"/>
            <w:shd w:val="clear" w:color="auto" w:fill="auto"/>
          </w:tcPr>
          <w:p w:rsidR="00555E66" w:rsidRPr="0064076F" w:rsidRDefault="00555E66" w:rsidP="001527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Гуманистические системы воспитания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5E66" w:rsidRPr="00555E66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E6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5E66" w:rsidRPr="0064076F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55E66" w:rsidRPr="0064076F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FB5762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55E66" w:rsidRPr="0064076F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555E66" w:rsidRPr="0064076F" w:rsidTr="00807BA6">
        <w:tc>
          <w:tcPr>
            <w:tcW w:w="1418" w:type="dxa"/>
            <w:shd w:val="clear" w:color="auto" w:fill="auto"/>
          </w:tcPr>
          <w:p w:rsidR="00555E66" w:rsidRPr="0064076F" w:rsidRDefault="00555E66" w:rsidP="001527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К.М.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64076F">
              <w:rPr>
                <w:rFonts w:ascii="Times New Roman" w:hAnsi="Times New Roman"/>
                <w:sz w:val="24"/>
                <w:szCs w:val="24"/>
              </w:rPr>
              <w:t>.ДВ.01.02</w:t>
            </w:r>
          </w:p>
        </w:tc>
        <w:tc>
          <w:tcPr>
            <w:tcW w:w="3828" w:type="dxa"/>
            <w:shd w:val="clear" w:color="auto" w:fill="auto"/>
          </w:tcPr>
          <w:p w:rsidR="00555E66" w:rsidRPr="0064076F" w:rsidRDefault="00555E66" w:rsidP="001527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Имитационные методы обучения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6F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5E66" w:rsidRPr="00555E66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E6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5E66" w:rsidRPr="0064076F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55E66" w:rsidRPr="0064076F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FB5762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55E66" w:rsidRPr="0064076F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555E66" w:rsidRPr="0064076F" w:rsidTr="00807BA6">
        <w:tc>
          <w:tcPr>
            <w:tcW w:w="1418" w:type="dxa"/>
            <w:shd w:val="clear" w:color="auto" w:fill="auto"/>
          </w:tcPr>
          <w:p w:rsidR="00555E66" w:rsidRPr="0064076F" w:rsidRDefault="00555E66" w:rsidP="001527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К.М.12.ДВ.02.01</w:t>
            </w:r>
          </w:p>
        </w:tc>
        <w:tc>
          <w:tcPr>
            <w:tcW w:w="3828" w:type="dxa"/>
            <w:shd w:val="clear" w:color="auto" w:fill="auto"/>
          </w:tcPr>
          <w:p w:rsidR="00555E66" w:rsidRPr="0064076F" w:rsidRDefault="00555E66" w:rsidP="001527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626D1">
              <w:rPr>
                <w:rFonts w:ascii="Times New Roman" w:hAnsi="Times New Roman"/>
                <w:sz w:val="24"/>
                <w:szCs w:val="24"/>
              </w:rPr>
              <w:t>Технологии  обучения педагогов прошлого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5E66" w:rsidRPr="0064076F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555E66" w:rsidRPr="0064076F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FB5762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55E66" w:rsidRPr="0064076F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555E66" w:rsidRPr="0064076F" w:rsidTr="00807BA6">
        <w:tc>
          <w:tcPr>
            <w:tcW w:w="1418" w:type="dxa"/>
            <w:shd w:val="clear" w:color="auto" w:fill="auto"/>
          </w:tcPr>
          <w:p w:rsidR="00555E66" w:rsidRPr="0064076F" w:rsidRDefault="00555E66" w:rsidP="001527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К.М.12.ДВ.02.02</w:t>
            </w:r>
          </w:p>
        </w:tc>
        <w:tc>
          <w:tcPr>
            <w:tcW w:w="3828" w:type="dxa"/>
            <w:shd w:val="clear" w:color="auto" w:fill="auto"/>
          </w:tcPr>
          <w:p w:rsidR="00555E66" w:rsidRPr="002626D1" w:rsidRDefault="00555E66" w:rsidP="001527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626D1">
              <w:rPr>
                <w:rFonts w:ascii="Times New Roman" w:hAnsi="Times New Roman"/>
                <w:sz w:val="24"/>
                <w:szCs w:val="24"/>
              </w:rPr>
              <w:t>Формы и методы обучения педагогов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5E66" w:rsidRPr="0064076F" w:rsidRDefault="00555E66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5E66" w:rsidRPr="0064076F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555E66" w:rsidRPr="002626D1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B5762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55E66" w:rsidRPr="0064076F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4076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D73A27" w:rsidRPr="0064076F" w:rsidTr="00A45AA4">
        <w:tc>
          <w:tcPr>
            <w:tcW w:w="15027" w:type="dxa"/>
            <w:gridSpan w:val="10"/>
            <w:shd w:val="clear" w:color="auto" w:fill="auto"/>
          </w:tcPr>
          <w:p w:rsidR="00D73A27" w:rsidRPr="0064076F" w:rsidRDefault="00D73A27" w:rsidP="00152714">
            <w:pPr>
              <w:tabs>
                <w:tab w:val="left" w:pos="814"/>
              </w:tabs>
              <w:spacing w:after="0"/>
              <w:ind w:firstLine="318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D73A27" w:rsidRPr="0064076F" w:rsidTr="00D73A27">
        <w:tc>
          <w:tcPr>
            <w:tcW w:w="1418" w:type="dxa"/>
            <w:shd w:val="clear" w:color="auto" w:fill="auto"/>
          </w:tcPr>
          <w:p w:rsidR="006678BA" w:rsidRDefault="00D73A27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К.М.12.03</w:t>
            </w:r>
          </w:p>
          <w:p w:rsidR="00D73A27" w:rsidRDefault="00D73A27" w:rsidP="001527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(П)</w:t>
            </w:r>
          </w:p>
        </w:tc>
        <w:tc>
          <w:tcPr>
            <w:tcW w:w="3828" w:type="dxa"/>
            <w:shd w:val="clear" w:color="auto" w:fill="auto"/>
          </w:tcPr>
          <w:p w:rsidR="00D73A27" w:rsidRPr="002626D1" w:rsidRDefault="00A45AA4" w:rsidP="001527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45AA4">
              <w:rPr>
                <w:rFonts w:ascii="Times New Roman" w:hAnsi="Times New Roman"/>
                <w:sz w:val="24"/>
                <w:szCs w:val="24"/>
              </w:rPr>
              <w:t>Производственная (профессионально-квалификационная) практика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73A27" w:rsidRPr="0064076F" w:rsidRDefault="00206D6C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73A27" w:rsidRPr="0064076F" w:rsidRDefault="00D73A27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73A27" w:rsidRPr="0064076F" w:rsidRDefault="00206D6C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73A27" w:rsidRPr="0064076F" w:rsidRDefault="00206D6C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73A27" w:rsidRPr="0064076F" w:rsidRDefault="00D73A27" w:rsidP="001527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73A27" w:rsidRDefault="00206D6C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73A27" w:rsidRPr="002626D1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VI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3A27" w:rsidRDefault="00D73A27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555E66" w:rsidRPr="0064076F" w:rsidRDefault="00555E66" w:rsidP="0015271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</w:tbl>
    <w:p w:rsidR="00233BC7" w:rsidRPr="00163B47" w:rsidRDefault="00233BC7" w:rsidP="009C5D4E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sectPr w:rsidR="00233BC7" w:rsidRPr="00163B47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DB597C" w:rsidRPr="00163B47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D345B" w:rsidRPr="00163B47" w:rsidRDefault="004D345B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544BA" w:rsidRPr="00163B47" w:rsidRDefault="00C544BA" w:rsidP="0035776F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Pr="00163B47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http://moodle.mininuniver.ru</w:t>
        </w:r>
      </w:hyperlink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C544BA" w:rsidRPr="00163B47" w:rsidRDefault="00C544BA" w:rsidP="0035776F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C544BA" w:rsidRPr="00163B47" w:rsidRDefault="00C544BA" w:rsidP="0035776F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544BA" w:rsidRPr="00163B47" w:rsidRDefault="00C544BA" w:rsidP="0035776F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подготовке к занятию обучающемуся необходимо прочитать собственный конспект лекции, изучить материалы в ЭУМК.</w:t>
      </w:r>
    </w:p>
    <w:p w:rsidR="00C544BA" w:rsidRPr="00163B47" w:rsidRDefault="00C544BA" w:rsidP="0035776F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C544BA" w:rsidRPr="00163B47" w:rsidRDefault="00C544BA" w:rsidP="0035776F">
      <w:pPr>
        <w:pStyle w:val="a4"/>
        <w:numPr>
          <w:ilvl w:val="0"/>
          <w:numId w:val="5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914584" w:rsidRDefault="00C544BA" w:rsidP="0035776F">
      <w:pPr>
        <w:pStyle w:val="a4"/>
        <w:numPr>
          <w:ilvl w:val="0"/>
          <w:numId w:val="15"/>
        </w:numPr>
        <w:tabs>
          <w:tab w:val="left" w:pos="993"/>
        </w:tabs>
        <w:spacing w:after="0" w:line="276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Промежуточный контроль по дисциплинам «</w:t>
      </w:r>
      <w:r w:rsidR="00914584">
        <w:rPr>
          <w:rFonts w:ascii="Times New Roman" w:hAnsi="Times New Roman"/>
          <w:sz w:val="24"/>
          <w:szCs w:val="24"/>
        </w:rPr>
        <w:t>Методика профессионального обучения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="00914584">
        <w:rPr>
          <w:rFonts w:ascii="Times New Roman" w:hAnsi="Times New Roman"/>
          <w:sz w:val="24"/>
          <w:szCs w:val="24"/>
        </w:rPr>
        <w:t>Методика воспитательной работы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– экзамен, по остальным дисциплинам и всем дисциплинам по выбору – зачет. </w:t>
      </w:r>
      <w:r w:rsidR="0091458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дисциплине «</w:t>
      </w:r>
      <w:r w:rsidR="00914584">
        <w:rPr>
          <w:rFonts w:ascii="Times New Roman" w:hAnsi="Times New Roman"/>
          <w:sz w:val="24"/>
          <w:szCs w:val="24"/>
        </w:rPr>
        <w:t>Методика профессионального обучения</w:t>
      </w:r>
      <w:r w:rsidR="00914584">
        <w:rPr>
          <w:rFonts w:ascii="Times New Roman" w:eastAsia="Times New Roman" w:hAnsi="Times New Roman" w:cs="Times New Roman"/>
          <w:sz w:val="24"/>
          <w:szCs w:val="24"/>
          <w:lang w:eastAsia="ru-RU"/>
        </w:rPr>
        <w:t>» - курсовой проект. Вопросы к зачетам и экзамену приведены в ЭУМК, кроме того предполагается итоговое тестирование.</w:t>
      </w:r>
    </w:p>
    <w:p w:rsidR="00C544BA" w:rsidRPr="00163B47" w:rsidRDefault="00C544BA" w:rsidP="0035776F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</w:p>
    <w:p w:rsidR="004E5722" w:rsidRPr="00D444EC" w:rsidRDefault="00C544BA" w:rsidP="0035776F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444E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странице сайта Минского университета «Рейтинговая система оценки качества подготовки студентов</w:t>
      </w:r>
      <w:r w:rsidR="001161FB" w:rsidRPr="00D44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D444EC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4E5722" w:rsidRPr="00163B47" w:rsidRDefault="004E5722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F2985" w:rsidRPr="00163B47" w:rsidRDefault="00EF2985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EF2985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B597C" w:rsidRPr="00163B47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2576C4" w:rsidRPr="00163B47" w:rsidRDefault="00AC0499" w:rsidP="00AC0499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5.1. </w:t>
      </w:r>
      <w:r w:rsidR="002576C4" w:rsidRPr="00163B4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ПРОГРАММА ДИСЦИПЛИНЫ</w:t>
      </w:r>
    </w:p>
    <w:p w:rsidR="002576C4" w:rsidRPr="009A18A2" w:rsidRDefault="009A18A2" w:rsidP="009A18A2">
      <w:pPr>
        <w:jc w:val="center"/>
        <w:rPr>
          <w:rFonts w:ascii="Times New Roman" w:hAnsi="Times New Roman"/>
          <w:b/>
          <w:sz w:val="24"/>
          <w:szCs w:val="24"/>
        </w:rPr>
      </w:pPr>
      <w:r w:rsidRPr="009A18A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</w:t>
      </w:r>
      <w:r w:rsidRPr="009A18A2">
        <w:rPr>
          <w:rFonts w:ascii="Times New Roman" w:hAnsi="Times New Roman"/>
          <w:b/>
          <w:sz w:val="24"/>
          <w:szCs w:val="24"/>
        </w:rPr>
        <w:t>МЕТОДИКА ПРОФЕССИОНАЛЬНОГО ОБУЧЕНИЯ</w:t>
      </w:r>
      <w:r w:rsidRPr="009A18A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»</w:t>
      </w:r>
    </w:p>
    <w:p w:rsidR="009A18A2" w:rsidRPr="00163B47" w:rsidRDefault="009A18A2" w:rsidP="009A18A2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9A18A2" w:rsidRPr="003A3C86" w:rsidRDefault="009A18A2" w:rsidP="009A18A2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Пояснительная записка</w:t>
      </w:r>
    </w:p>
    <w:p w:rsidR="009A18A2" w:rsidRPr="003A3C86" w:rsidRDefault="009A18A2" w:rsidP="009A18A2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Методика профессионального обучения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5,6,7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семестре на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3, 4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курсе.</w:t>
      </w:r>
    </w:p>
    <w:p w:rsidR="009A18A2" w:rsidRPr="003A3C86" w:rsidRDefault="009A18A2" w:rsidP="009A18A2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Данная учебная дисциплина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ориентирована на содержание, отражающее развитие личности будущего педагога профессионального образования, формирование его методических компетенций, готовности к будущей профессионально-педагогической деятельности в качестве преподавателя общепрофессиональных и специальных дисциплин в профессиональном образовательном учреждении.</w:t>
      </w: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Место в структуре модуля</w:t>
      </w:r>
    </w:p>
    <w:p w:rsidR="009A18A2" w:rsidRPr="003A3C86" w:rsidRDefault="009A18A2" w:rsidP="009A18A2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Методика профессионального обучения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относится к базовой части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Методы и средства профессионального обучения и воспитания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для изучения таких дисциплин как: «</w:t>
      </w:r>
      <w:r w:rsidR="00B728FD" w:rsidRPr="00B728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Педагогические технологии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». </w:t>
      </w: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Цели и задачи</w:t>
      </w:r>
    </w:p>
    <w:p w:rsidR="009A18A2" w:rsidRPr="003A3C86" w:rsidRDefault="009A18A2" w:rsidP="009A18A2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Цели дисциплины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овладение образовательно-проектировочной деятельностью преподавателя общепрофессиональных и специальных дисциплин, формирование его методической компетенции.</w:t>
      </w:r>
    </w:p>
    <w:p w:rsidR="009A18A2" w:rsidRPr="003A3C86" w:rsidRDefault="009A18A2" w:rsidP="009A18A2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Задачи дисциплины:</w:t>
      </w:r>
    </w:p>
    <w:p w:rsidR="009A18A2" w:rsidRPr="003A3C86" w:rsidRDefault="009A18A2" w:rsidP="009A18A2">
      <w:pPr>
        <w:tabs>
          <w:tab w:val="left" w:pos="851"/>
          <w:tab w:val="left" w:pos="993"/>
        </w:tabs>
        <w:autoSpaceDE w:val="0"/>
        <w:autoSpaceDN w:val="0"/>
        <w:spacing w:after="0"/>
        <w:ind w:left="709" w:hanging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обучение студентов методическим аспектам педагогической деятельности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;</w:t>
      </w:r>
    </w:p>
    <w:p w:rsidR="009A18A2" w:rsidRPr="003A3C86" w:rsidRDefault="009A18A2" w:rsidP="009A18A2">
      <w:pPr>
        <w:tabs>
          <w:tab w:val="left" w:pos="851"/>
          <w:tab w:val="left" w:pos="993"/>
        </w:tabs>
        <w:autoSpaceDE w:val="0"/>
        <w:autoSpaceDN w:val="0"/>
        <w:spacing w:after="0"/>
        <w:ind w:left="709" w:hanging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 xml:space="preserve">овладение студентами методическим инструментарием преподавания дисциплин и профессиональных модулей 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профессиональных образовательных учреждениях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; </w:t>
      </w:r>
    </w:p>
    <w:p w:rsidR="009A18A2" w:rsidRDefault="009A18A2" w:rsidP="009A18A2">
      <w:pPr>
        <w:tabs>
          <w:tab w:val="left" w:pos="851"/>
          <w:tab w:val="left" w:pos="993"/>
        </w:tabs>
        <w:autoSpaceDE w:val="0"/>
        <w:autoSpaceDN w:val="0"/>
        <w:spacing w:after="0"/>
        <w:ind w:left="709" w:hanging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формирование у студентов системы знаний и умений педагогического проектирования процесса профессионального обучения;</w:t>
      </w:r>
    </w:p>
    <w:p w:rsidR="009A18A2" w:rsidRDefault="009A18A2" w:rsidP="009A18A2">
      <w:pPr>
        <w:tabs>
          <w:tab w:val="left" w:pos="851"/>
          <w:tab w:val="left" w:pos="993"/>
        </w:tabs>
        <w:autoSpaceDE w:val="0"/>
        <w:autoSpaceDN w:val="0"/>
        <w:spacing w:after="0"/>
        <w:ind w:left="709" w:hanging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 xml:space="preserve">формирование у студентов системы  компетентностно-ориентированных знаний о дидактических основах процесса теоретического и практического обучения 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профессиональных образовательных учреждениях;</w:t>
      </w:r>
    </w:p>
    <w:p w:rsidR="009A18A2" w:rsidRDefault="009A18A2" w:rsidP="009A18A2">
      <w:pPr>
        <w:tabs>
          <w:tab w:val="left" w:pos="851"/>
          <w:tab w:val="left" w:pos="993"/>
        </w:tabs>
        <w:autoSpaceDE w:val="0"/>
        <w:autoSpaceDN w:val="0"/>
        <w:spacing w:after="0"/>
        <w:ind w:left="709" w:hanging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освоение методики подготовки и проведения учебных занятий по общепрофессиональным и специальным дисциплинам;</w:t>
      </w:r>
    </w:p>
    <w:p w:rsidR="009A18A2" w:rsidRPr="003A3C86" w:rsidRDefault="009A18A2" w:rsidP="009A18A2">
      <w:pPr>
        <w:tabs>
          <w:tab w:val="left" w:pos="851"/>
          <w:tab w:val="left" w:pos="993"/>
        </w:tabs>
        <w:autoSpaceDE w:val="0"/>
        <w:autoSpaceDN w:val="0"/>
        <w:spacing w:after="0"/>
        <w:ind w:left="709" w:hanging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приобрести опыт внедрения педагогических проектов в процесс профессионального образования.</w:t>
      </w:r>
    </w:p>
    <w:p w:rsidR="009A18A2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728FD" w:rsidRDefault="00B728FD">
      <w:pP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Layout w:type="fixed"/>
        <w:tblLook w:val="04A0"/>
      </w:tblPr>
      <w:tblGrid>
        <w:gridCol w:w="1100"/>
        <w:gridCol w:w="1981"/>
        <w:gridCol w:w="1271"/>
        <w:gridCol w:w="2538"/>
        <w:gridCol w:w="1271"/>
        <w:gridCol w:w="1410"/>
      </w:tblGrid>
      <w:tr w:rsidR="00F03F86" w:rsidTr="00A44249">
        <w:trPr>
          <w:trHeight w:val="385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3F86" w:rsidRDefault="00F03F8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</w:t>
            </w:r>
          </w:p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44249" w:rsidTr="00A44249">
        <w:trPr>
          <w:trHeight w:val="385"/>
        </w:trPr>
        <w:tc>
          <w:tcPr>
            <w:tcW w:w="11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9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разработке образовательных программ и о</w:t>
            </w:r>
            <w:r>
              <w:rPr>
                <w:rFonts w:ascii="Times New Roman" w:hAnsi="Times New Roman"/>
                <w:sz w:val="24"/>
                <w:szCs w:val="24"/>
              </w:rPr>
              <w:t>рганизации учебно-воспитательной деятельности обучающихся.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2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знания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ОПК-6.1.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 w:rsidP="00A44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Эссе, доклад, </w:t>
            </w:r>
          </w:p>
          <w:p w:rsidR="00A44249" w:rsidRDefault="00A44249" w:rsidP="00A44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практико-ориентированные задания, тестирование</w:t>
            </w:r>
          </w:p>
        </w:tc>
      </w:tr>
      <w:tr w:rsidR="00A44249" w:rsidTr="00A44249">
        <w:trPr>
          <w:trHeight w:val="331"/>
        </w:trPr>
        <w:tc>
          <w:tcPr>
            <w:tcW w:w="11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249" w:rsidRDefault="00A44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ОР.2-1-2</w:t>
            </w:r>
          </w:p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потребностями.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ОПК-6.3.</w:t>
            </w:r>
          </w:p>
          <w:p w:rsidR="00A44249" w:rsidRDefault="00A44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 w:rsidP="00A44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Эссе, доклад, </w:t>
            </w:r>
          </w:p>
          <w:p w:rsidR="00A44249" w:rsidRDefault="00A44249" w:rsidP="00A44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практико-ориентированные задания, тестирование </w:t>
            </w:r>
          </w:p>
        </w:tc>
      </w:tr>
      <w:tr w:rsidR="00A44249" w:rsidTr="00A44249">
        <w:trPr>
          <w:trHeight w:val="331"/>
        </w:trPr>
        <w:tc>
          <w:tcPr>
            <w:tcW w:w="11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4249" w:rsidRDefault="00A44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ОР.2-1-3</w:t>
            </w:r>
          </w:p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способность к разработке программ отдельных учебных предметов, в том числе программ дополнительного образования (согласно освоенному профилю (профилям) подготовки);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ОПК-2.2.</w:t>
            </w:r>
          </w:p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Проект,</w:t>
            </w:r>
          </w:p>
          <w:p w:rsidR="00A44249" w:rsidRDefault="00A44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F03F86" w:rsidRDefault="00F03F86" w:rsidP="00F03F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16"/>
          <w:szCs w:val="16"/>
          <w:lang w:eastAsia="ru-RU"/>
        </w:rPr>
      </w:pPr>
    </w:p>
    <w:p w:rsidR="00F03F86" w:rsidRDefault="00F03F86" w:rsidP="00F03F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 Содержание дисциплины</w:t>
      </w:r>
    </w:p>
    <w:p w:rsidR="00F03F86" w:rsidRDefault="00F03F86" w:rsidP="00F03F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4361"/>
        <w:gridCol w:w="850"/>
        <w:gridCol w:w="851"/>
        <w:gridCol w:w="1475"/>
        <w:gridCol w:w="1202"/>
        <w:gridCol w:w="832"/>
      </w:tblGrid>
      <w:tr w:rsidR="00F03F86" w:rsidTr="00F03F86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03F86" w:rsidTr="00F03F86">
        <w:trPr>
          <w:trHeight w:val="533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03F86" w:rsidRDefault="00F03F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3F86" w:rsidTr="00F03F86">
        <w:trPr>
          <w:trHeight w:val="1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1. Методологические основы </w:t>
            </w: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lastRenderedPageBreak/>
              <w:t>методики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1.1. МПО как научная область педагогического знания: объект, предмет, межпредметные связи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1.2.Личность педагога профессионального обучения.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1.3.Методическая деятельность педагога профессионального обучения: сущность, виды, функции, формы, продукты. Методические умения педагога. 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2. Концептуальные положения профессионального обучения рабочих и специалистов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2.1.Профессиональное образование как элемент системы непрерывного образования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2.2.Система профессиональной подготовки кадров в РФ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2.3.Системы и концепции профессионального образования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2.4.Современные требования к профессионалу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3. Дидактические основы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3.1.Сущность процесса профессионального обучения Закономерности и принципы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3.2. Дидактическая деятельность педагога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3.3. Учебно-познавательная деятельность студентов в профессиональной школе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4. Аналитическая деятельность педагога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54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4.1.Анализ нормативно-правового  обеспечения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4.2.Понятие профессии, специальности, квалификации. Профессиограмма специальности и ее анализ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4.3. Федеральный государственный образовательный стандарт как нормативное основание качества подготовки выпускника. Структура и содержание ФГОС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4.4.Учебный план: понятие, структура, виды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</w:tbl>
    <w:p w:rsidR="00F03F86" w:rsidRDefault="00F03F86" w:rsidP="00F03F86"/>
    <w:tbl>
      <w:tblPr>
        <w:tblW w:w="5000" w:type="pct"/>
        <w:tblLayout w:type="fixed"/>
        <w:tblLook w:val="04A0"/>
      </w:tblPr>
      <w:tblGrid>
        <w:gridCol w:w="4361"/>
        <w:gridCol w:w="850"/>
        <w:gridCol w:w="851"/>
        <w:gridCol w:w="1475"/>
        <w:gridCol w:w="1202"/>
        <w:gridCol w:w="832"/>
      </w:tblGrid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4.5.Образовательная программа: структура и содержание, условия реализации, контроль и оценка результатов освоения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4.6.Анализ учебно-программной документации и учебной литературы по специальности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4.7. Анализ содержании я профессионального обучения по специальности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4.8. Понятие об учебном материале и учебном предмете. Структура содержания учебного предмета.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4.9.Понятие учебного элемента. Уровни изучения и усвоения учебного материала. Способы изложения учебного материала: линейный, концентрический, спиральный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5. Проектирование дидактической модели учебной дисциплины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54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5.1. Сущность, функции, объекты, технология педагогического проектирования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5.2.Проектирование целей обучения в различных дидактических циклах (раздел, тема, занятие). Алгоритм разработки целей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5.3.Проектирование содержания профессионального обучения. Принципы и критерии отбора учебного материала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5.4.Учебная программа как проект дисциплины. Дидактическая модель учебной дисциплины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5.5.Проектирование методов и средств 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5.6. Проектирование организационных форм учебной деятельности обучающихся. Основные типы и виды учебных занятий и их структура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5.7.Методика диагностики знаний и умений по дисциплине. Педагогическое тестирование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6. Проектирование практического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6.1.Понятие практического и производственного обучения, его сущность,  цели и принципы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6.2.Трудовая деятельность  и ее элементы: трудовой процесс, трудовая операция, трудовое действие, трудовое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движение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6.3.Формы организации учебно-производственной деятельности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6.4.Методы производственного обучения. Упражнение как основной  метод практического обучения, виды упражнений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6.5.Методика инструктажа в профессиональном обучении. Функции и классификации инструктажа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7. Технологическая деятельность педагога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7.1.Подготовка педагога к учебным занятиям. Перспективно-тематическое планирование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7.2.Конструирование занятий теоретического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7.3. Конструирование комплексного методического обеспечения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7.4. Конструирование занятия производственного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8. Организационно-управленческая деятельность педагога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38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8.1.Анализ занятий. Виды анализа занятий: предметный, общедидактический, аспектный, комплексный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8.2.Организация и проведение пробных учебных занятий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F03F86" w:rsidTr="00F03F8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8.3.Рефлексия дидактической деятельности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03F86" w:rsidTr="00F03F86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03F86" w:rsidRDefault="00F03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288</w:t>
            </w:r>
          </w:p>
        </w:tc>
      </w:tr>
    </w:tbl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16"/>
          <w:szCs w:val="16"/>
          <w:lang w:eastAsia="ru-RU"/>
        </w:rPr>
      </w:pP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5.2. Методы обучения</w:t>
      </w:r>
    </w:p>
    <w:p w:rsidR="00F03F86" w:rsidRDefault="00F03F86" w:rsidP="00F03F86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 проблемного обучения</w:t>
      </w:r>
    </w:p>
    <w:p w:rsidR="00F03F86" w:rsidRDefault="00F03F86" w:rsidP="00F03F86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Проектный метод</w:t>
      </w:r>
    </w:p>
    <w:p w:rsidR="00F03F86" w:rsidRDefault="00F03F86" w:rsidP="00F03F86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практических заданий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16"/>
          <w:szCs w:val="16"/>
          <w:lang w:eastAsia="ru-RU"/>
        </w:rPr>
      </w:pP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6. Технологическая карта дисциплины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6.1. Рейтинг-план</w:t>
      </w:r>
    </w:p>
    <w:p w:rsidR="00A44249" w:rsidRDefault="00A44249" w:rsidP="00A4424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 семестр</w:t>
      </w:r>
    </w:p>
    <w:tbl>
      <w:tblPr>
        <w:tblW w:w="5000" w:type="pct"/>
        <w:tblLayout w:type="fixed"/>
        <w:tblLook w:val="04A0"/>
      </w:tblPr>
      <w:tblGrid>
        <w:gridCol w:w="675"/>
        <w:gridCol w:w="1126"/>
        <w:gridCol w:w="1851"/>
        <w:gridCol w:w="1418"/>
        <w:gridCol w:w="1417"/>
        <w:gridCol w:w="1276"/>
        <w:gridCol w:w="992"/>
        <w:gridCol w:w="816"/>
      </w:tblGrid>
      <w:tr w:rsidR="00A44249" w:rsidTr="00A44249">
        <w:trPr>
          <w:trHeight w:val="555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08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44249" w:rsidTr="00A44249">
        <w:trPr>
          <w:trHeight w:val="555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 w:rsidP="00A4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Практико-ориентированные задания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 w:rsidP="00A44249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Форма для оценкипрактико-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ориентированных заданий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11-20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4249" w:rsidTr="00A44249">
        <w:trPr>
          <w:trHeight w:val="440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4249" w:rsidTr="00A44249">
        <w:trPr>
          <w:trHeight w:val="440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A44249" w:rsidRDefault="00A44249" w:rsidP="00A44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44249" w:rsidRDefault="00A44249" w:rsidP="00A44249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 семестр</w:t>
      </w:r>
    </w:p>
    <w:tbl>
      <w:tblPr>
        <w:tblW w:w="5000" w:type="pct"/>
        <w:tblLayout w:type="fixed"/>
        <w:tblLook w:val="04A0"/>
      </w:tblPr>
      <w:tblGrid>
        <w:gridCol w:w="675"/>
        <w:gridCol w:w="1126"/>
        <w:gridCol w:w="1851"/>
        <w:gridCol w:w="1418"/>
        <w:gridCol w:w="1417"/>
        <w:gridCol w:w="1276"/>
        <w:gridCol w:w="992"/>
        <w:gridCol w:w="816"/>
      </w:tblGrid>
      <w:tr w:rsidR="00A44249" w:rsidTr="00A44249">
        <w:trPr>
          <w:trHeight w:val="555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08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44249" w:rsidTr="00A44249">
        <w:trPr>
          <w:trHeight w:val="555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ОР.2-1-2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 w:rsidP="00A4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Практико-ориентированные задания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 w:rsidP="00A44249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Форма для оценкипрактико-ориентированных заданий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4249" w:rsidTr="00A44249">
        <w:trPr>
          <w:trHeight w:val="610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4249" w:rsidTr="00A44249">
        <w:trPr>
          <w:trHeight w:val="610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A44249" w:rsidRDefault="00A44249" w:rsidP="00A44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44249" w:rsidRDefault="00A44249" w:rsidP="00A4424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 семестр</w:t>
      </w:r>
    </w:p>
    <w:tbl>
      <w:tblPr>
        <w:tblW w:w="5000" w:type="pct"/>
        <w:tblLayout w:type="fixed"/>
        <w:tblLook w:val="04A0"/>
      </w:tblPr>
      <w:tblGrid>
        <w:gridCol w:w="675"/>
        <w:gridCol w:w="1126"/>
        <w:gridCol w:w="1851"/>
        <w:gridCol w:w="1418"/>
        <w:gridCol w:w="1417"/>
        <w:gridCol w:w="1276"/>
        <w:gridCol w:w="992"/>
        <w:gridCol w:w="816"/>
      </w:tblGrid>
      <w:tr w:rsidR="00A44249" w:rsidTr="00A44249">
        <w:trPr>
          <w:trHeight w:val="555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08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44249" w:rsidTr="00A44249">
        <w:trPr>
          <w:trHeight w:val="555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ОР.2-1-3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 проекта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проекта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22-36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A44249" w:rsidTr="00A44249">
        <w:trPr>
          <w:trHeight w:val="610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A44249" w:rsidRDefault="00A44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Тестирование в ЭОС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18-34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A44249" w:rsidTr="00A44249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4249" w:rsidRDefault="00A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A44249" w:rsidRDefault="00A44249" w:rsidP="00A44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03F86" w:rsidRDefault="00F03F86" w:rsidP="00F03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6.3. Рейтинг-план курсового проекта</w:t>
      </w:r>
    </w:p>
    <w:tbl>
      <w:tblPr>
        <w:tblW w:w="5141" w:type="pct"/>
        <w:tblInd w:w="-132" w:type="dxa"/>
        <w:tblCellMar>
          <w:left w:w="10" w:type="dxa"/>
          <w:right w:w="10" w:type="dxa"/>
        </w:tblCellMar>
        <w:tblLook w:val="04A0"/>
      </w:tblPr>
      <w:tblGrid>
        <w:gridCol w:w="6971"/>
        <w:gridCol w:w="1280"/>
        <w:gridCol w:w="679"/>
        <w:gridCol w:w="709"/>
      </w:tblGrid>
      <w:tr w:rsidR="00F03F86" w:rsidTr="00F03F86">
        <w:trPr>
          <w:trHeight w:hRule="exact" w:val="370"/>
        </w:trPr>
        <w:tc>
          <w:tcPr>
            <w:tcW w:w="361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Виды учебной деятельности студентов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Баллы</w:t>
            </w:r>
          </w:p>
        </w:tc>
      </w:tr>
      <w:tr w:rsidR="00F03F86" w:rsidTr="00F03F86">
        <w:trPr>
          <w:trHeight w:hRule="exact" w:val="4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3F86" w:rsidRDefault="00F03F8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Мин.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Макс.</w:t>
            </w:r>
          </w:p>
        </w:tc>
      </w:tr>
      <w:tr w:rsidR="00F03F86" w:rsidTr="00F03F86">
        <w:trPr>
          <w:trHeight w:hRule="exact" w:val="34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1. Подготовительный этап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F03F86" w:rsidTr="00F03F86">
        <w:trPr>
          <w:trHeight w:hRule="exact" w:val="599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1.1. Выбор темы курсового проекта и согласование ее с руководителем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3F86" w:rsidRDefault="00F03F8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3F86" w:rsidRDefault="00F03F8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F86" w:rsidTr="00F03F86">
        <w:trPr>
          <w:trHeight w:hRule="exact" w:val="862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1.2. Поиск и определение источников информации по теме курсового  проекта, составление списка литературы и других источников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</w:tr>
      <w:tr w:rsidR="00F03F86" w:rsidTr="00F03F86">
        <w:trPr>
          <w:trHeight w:hRule="exact" w:val="27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1.3. Составление содержания курсового 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3F86" w:rsidRDefault="00F03F8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03F86" w:rsidRDefault="00F03F8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F86" w:rsidTr="00F03F86">
        <w:trPr>
          <w:trHeight w:hRule="exact" w:val="28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1.4. Определение целей и задач </w:t>
            </w:r>
            <w:r w:rsidR="00A4424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3F86" w:rsidRDefault="00F03F8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03F86" w:rsidRDefault="00F03F8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F86" w:rsidTr="00F03F86">
        <w:trPr>
          <w:trHeight w:hRule="exact" w:val="84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1.5. Изучение и анализ литературы и других источников информации (предъявление подобранных и проработанных материалов в печатном или электронном виде)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</w:tr>
      <w:tr w:rsidR="00F03F86" w:rsidTr="00F03F86">
        <w:trPr>
          <w:trHeight w:hRule="exact" w:val="84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1.6. Составление плана исследования (или практической части </w:t>
            </w:r>
            <w:r w:rsidR="00A4424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проекта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), подбор материалов для проведения исследования (или разработки практической части)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03F86" w:rsidTr="00F03F86">
        <w:trPr>
          <w:trHeight w:hRule="exact" w:val="30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2. Оценка курсового проекта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72</w:t>
            </w:r>
          </w:p>
        </w:tc>
      </w:tr>
      <w:tr w:rsidR="00F03F86" w:rsidTr="00F03F86">
        <w:trPr>
          <w:trHeight w:hRule="exact" w:val="56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2.1. 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F03F86" w:rsidTr="00F03F86">
        <w:trPr>
          <w:trHeight w:hRule="exact" w:val="288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2.2. Определение аппарата исследования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03F86" w:rsidTr="00A44249">
        <w:trPr>
          <w:trHeight w:hRule="exact" w:val="517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2.3. Анализ литературы и выполнение теоретической части </w:t>
            </w:r>
            <w:r w:rsidR="00A4424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F03F86" w:rsidTr="00F03F86">
        <w:trPr>
          <w:trHeight w:hRule="exact" w:val="29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2.4. Проведение исследования и выполнение практической части рабо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ты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F03F86" w:rsidTr="00F03F86">
        <w:trPr>
          <w:trHeight w:hRule="exact" w:val="271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2.5. Составление выводов по работе, написание заключения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</w:tr>
      <w:tr w:rsidR="00F03F86" w:rsidTr="00F03F86">
        <w:trPr>
          <w:trHeight w:hRule="exact" w:val="27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2.6. Оформление списка литературы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03F86" w:rsidTr="00F03F86">
        <w:trPr>
          <w:trHeight w:hRule="exact" w:val="28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2.7. Оформление работы в целом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03F86" w:rsidTr="00F03F86">
        <w:trPr>
          <w:trHeight w:hRule="exact" w:val="28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3. Защита курсового проекта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F03F86" w:rsidTr="00A44249">
        <w:trPr>
          <w:trHeight w:hRule="exact" w:val="513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3.1. Выступление с речью, раскрытие содержания </w:t>
            </w:r>
            <w:r w:rsidR="00A4424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курсового 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03F86" w:rsidTr="00F03F86">
        <w:trPr>
          <w:trHeight w:hRule="exact" w:val="278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3.2. Использование наглядных средств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F03F86" w:rsidTr="00F03F86">
        <w:trPr>
          <w:trHeight w:hRule="exact" w:val="29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3.3. Участие в дискуссии, ответы на вопросы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F03F86" w:rsidTr="00F03F86">
        <w:trPr>
          <w:trHeight w:hRule="exact" w:val="286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Итого: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100</w:t>
            </w:r>
          </w:p>
        </w:tc>
      </w:tr>
      <w:tr w:rsidR="00F03F86" w:rsidTr="00F03F86">
        <w:trPr>
          <w:trHeight w:hRule="exact" w:val="275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Поощрительные баллы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</w:tr>
      <w:tr w:rsidR="00F03F86" w:rsidTr="00F03F86">
        <w:trPr>
          <w:trHeight w:hRule="exact" w:val="280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 Разработка темы, обладающей значительной новизной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F03F86" w:rsidTr="00F03F86">
        <w:trPr>
          <w:trHeight w:hRule="exact" w:val="28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 Публикация статьи или тезисов по теме курсовому проекту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F03F86" w:rsidTr="00F03F86">
        <w:trPr>
          <w:trHeight w:hRule="exact" w:val="27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Штрафные баллы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F86" w:rsidTr="00F03F86">
        <w:trPr>
          <w:trHeight w:hRule="exact" w:val="615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3F86" w:rsidRDefault="00F03F86" w:rsidP="00A4424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заданий 1.2, 1.5, 1.6 и 3 (защита курсово</w:t>
            </w:r>
            <w:r w:rsidR="00A4424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го проекта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) 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F03F86" w:rsidTr="00F03F86">
        <w:trPr>
          <w:trHeight w:hRule="exact" w:val="543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Сдача курсовой работы 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3F86" w:rsidRDefault="00F03F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03F86" w:rsidRDefault="00F03F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</w:tbl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F03F86" w:rsidRDefault="00F03F86" w:rsidP="00F0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Основная литература</w:t>
      </w:r>
    </w:p>
    <w:p w:rsidR="00F03F86" w:rsidRDefault="00F03F86" w:rsidP="00F03F86">
      <w:pPr>
        <w:pStyle w:val="a4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11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http://biblioclub.ru/index.php?page=book&amp;id=472630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F03F86" w:rsidRDefault="00F03F86" w:rsidP="00F03F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Крившенко, Л.П. Педагогика: учебник / Л.П. Крившенко, Л.В. Юркина. - Москва: Проспект, 2017. - 238 с.: ил. - Библиогр. в кн. - ISBN 978-5-392-25321-0; То же [Электронный ресурс]. - URL: </w:t>
      </w:r>
      <w:hyperlink r:id="rId12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http://biblioclub.ru/index.php?page=book&amp;id=472398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F03F86" w:rsidRDefault="00F03F86" w:rsidP="00F0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F03F86" w:rsidRDefault="00F03F86" w:rsidP="00F03F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Шипилина, Л.А. Методология психолого-педагогических исследований: учебное пособие / Л.А. Шипилина. - 7-е изд., стер. - Москва: Издательство «Флинта», 2016. - 204 с. - ISBN 978-5-9765-1173-6; То же [Электронный ресурс]. - URL: </w:t>
      </w:r>
      <w:hyperlink r:id="rId13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http://biblioclub.ru/index.php?page=book&amp;id=93458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F03F86" w:rsidRDefault="00F03F86" w:rsidP="00F03F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Градусова, Т.К.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 / Т.К. Градусова, Т.А. Жукова. - Кемерово: Кемеровский государственный университет, 2013. - 100 с. - ISBN 978-5-8353-1518-5; То же [Электронный ресурс]. - URL: </w:t>
      </w:r>
      <w:hyperlink r:id="rId14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http://biblioclub.ru/index.php?page=book&amp;id=232489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F03F86" w:rsidRDefault="00F03F86" w:rsidP="00F03F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Заграй, Н.П. Методики профессионально-ориентированного обучения: / Н.П. Заграй, В.С. Климин ; Министерство науки и высшего образования Российской Федерации,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– Ростов-на-Дону ; Таганрог : Издательство Южного федерального университета, 2018. – 150 с. : ил. – URL: </w:t>
      </w:r>
      <w:hyperlink r:id="rId15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http://biblioclub.ru/index.php?page=book&amp;id=561256</w:t>
        </w:r>
      </w:hyperlink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03F86" w:rsidRDefault="00F03F86" w:rsidP="00F03F86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Колдина М.И. Сборник практических заданий по дисциплине «Методика профессионального обучения». – Н. Новгород: Мининский университет, 2016. – 39 с.</w:t>
      </w:r>
    </w:p>
    <w:p w:rsidR="00F03F86" w:rsidRDefault="00F03F86" w:rsidP="00F03F86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Скоробогатов, А.В. Нормативно-правовое обеспечение образования: учебное пособие / А.В. Скоробогатов, Н.Р. Борисова ; Институт экономики, управления и права (г. Казань). - Казань: Познание, 2014. - 288 с. : ил., табл. - Библиогр. в кн. ; То же [Электронный ресурс]. - URL: </w:t>
      </w:r>
      <w:hyperlink r:id="rId16" w:history="1"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http://biblioclub.ru/index.php?page=book&amp;id=257983</w:t>
        </w:r>
      </w:hyperlink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17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http://biblioclub.ru/index.php?page=book&amp;id=496200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 Федеральный портал Российское образование </w:t>
      </w:r>
      <w:hyperlink r:id="rId18" w:history="1">
        <w:r>
          <w:rPr>
            <w:rStyle w:val="af5"/>
            <w:rFonts w:ascii="Times New Roman" w:hAnsi="Times New Roman"/>
            <w:sz w:val="24"/>
            <w:szCs w:val="24"/>
          </w:rPr>
          <w:t>http://www.edu.ru</w:t>
        </w:r>
      </w:hyperlink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03F86" w:rsidRDefault="00F03F86" w:rsidP="00F03F86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MicrosoftOffice;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или др.;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ВикиВики;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Сервисы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 др.;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F03F86" w:rsidRDefault="00F03F86" w:rsidP="00F03F8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9A18A2" w:rsidRDefault="009A18A2" w:rsidP="009A18A2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A18A2" w:rsidRDefault="009A18A2" w:rsidP="009A18A2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9A18A2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2576C4" w:rsidRPr="00163B47" w:rsidRDefault="00AC69AF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 w:rsidR="009138CB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2576C4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2576C4" w:rsidRPr="009A18A2" w:rsidRDefault="009A18A2" w:rsidP="009A18A2">
      <w:pPr>
        <w:jc w:val="center"/>
        <w:rPr>
          <w:rFonts w:ascii="Times New Roman" w:hAnsi="Times New Roman"/>
          <w:b/>
          <w:sz w:val="24"/>
          <w:szCs w:val="24"/>
        </w:rPr>
      </w:pPr>
      <w:r w:rsidRPr="009A18A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9A18A2">
        <w:rPr>
          <w:rFonts w:ascii="Times New Roman" w:hAnsi="Times New Roman"/>
          <w:b/>
          <w:sz w:val="24"/>
          <w:szCs w:val="24"/>
        </w:rPr>
        <w:t>МЕТОДИКА ВОСПИТАТЕЛЬНОЙ РАБОТЫ</w:t>
      </w:r>
      <w:r w:rsidRPr="009A18A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6F5A0B" w:rsidRDefault="006F5A0B" w:rsidP="006F5A0B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6F5A0B" w:rsidRDefault="006F5A0B" w:rsidP="006F5A0B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Пояснительная записка</w:t>
      </w:r>
    </w:p>
    <w:p w:rsidR="006F5A0B" w:rsidRDefault="006F5A0B" w:rsidP="006F5A0B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Pr="007C2D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Методика воспитательной работы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в 5 семестре на 3 курсе.</w:t>
      </w:r>
    </w:p>
    <w:p w:rsidR="006F5A0B" w:rsidRPr="007C2DCD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C2DC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Дисциплина «Методика воспитательной работы» входит в  систему педагогических наук и интегрирует в своем содержании общие психолого-педагогические знания, составляющие основу для построения всех технологий учебно-воспитательной работы. </w:t>
      </w:r>
    </w:p>
    <w:p w:rsidR="006F5A0B" w:rsidRPr="007C2DCD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C2DC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Данная учебная дисциплина ориентирована на повышение качества воспитательной деятельности в системе учреждений профессионального образования, построена на основе ведущих теоретических положений, закономерностей, принципов профессиональной педагогики, психологии, педагогических технологий и включает специальные знания и способности, обеспечивающие проектирование воспитательных процессов адекватных функциям учреждений профессионального образования различных типов.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Место в структуре модуля</w:t>
      </w:r>
    </w:p>
    <w:p w:rsidR="006F5A0B" w:rsidRDefault="006F5A0B" w:rsidP="006F5A0B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Учебная дисциплина «Методика воспитательной работы» относится к базовой части комплексного модуля «Методы и средства профессионального обучения и воспитания». 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«Психология», «Введение в профессионально-педагогическую специальность», «Философия и история образования»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 «Общая и профессиональная педагогика»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F5A0B" w:rsidRDefault="006F5A0B" w:rsidP="006F5A0B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Дисциплина является основой для изучения таких дисциплин как: «Прогностическая деятельность педагога профессионального обучения»,  «</w:t>
      </w: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Педагогическое общение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», «</w:t>
      </w: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Психолого-педагогическая диагностика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». 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Цели и задачи</w:t>
      </w:r>
    </w:p>
    <w:p w:rsidR="006F5A0B" w:rsidRDefault="006F5A0B" w:rsidP="006F5A0B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Цели дисциплины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</w:t>
      </w: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освоение студентами системы профессиональных знаний о технологии воспитательной деятельности, умений и навыков проектирования и организации воспитательных процессов, осуществления методики проведения воспитательных мероприятий в учреждениях системы профессионального образования.</w:t>
      </w:r>
    </w:p>
    <w:p w:rsidR="006F5A0B" w:rsidRPr="007611D9" w:rsidRDefault="006F5A0B" w:rsidP="006F5A0B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7611D9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Задачи дисциплины:</w:t>
      </w:r>
    </w:p>
    <w:p w:rsidR="006F5A0B" w:rsidRPr="007611D9" w:rsidRDefault="006F5A0B" w:rsidP="006F5A0B">
      <w:pPr>
        <w:tabs>
          <w:tab w:val="left" w:pos="851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сформировать понимание роли и места дисциплины «Методика воспитательной работы» в профессионально- педагогической деятельности педагога профессионального обучения;</w:t>
      </w:r>
    </w:p>
    <w:p w:rsidR="006F5A0B" w:rsidRPr="007611D9" w:rsidRDefault="006F5A0B" w:rsidP="006F5A0B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получить теоретические знания о сущности и специфике воспитательной работы в профессиональных учебных заведениях;</w:t>
      </w:r>
    </w:p>
    <w:p w:rsidR="006F5A0B" w:rsidRPr="007611D9" w:rsidRDefault="006F5A0B" w:rsidP="006F5A0B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овладеть системой методов обеспечения условий развития личности учащегося;</w:t>
      </w:r>
    </w:p>
    <w:p w:rsidR="006F5A0B" w:rsidRPr="007611D9" w:rsidRDefault="006F5A0B" w:rsidP="006F5A0B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сформировать у студентов педагогический опыт проектирования внеучебной деятельности учащихся;</w:t>
      </w:r>
    </w:p>
    <w:p w:rsidR="006F5A0B" w:rsidRPr="007611D9" w:rsidRDefault="006F5A0B" w:rsidP="006F5A0B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1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побудить студентов к самовоспитанию и самообразованию в сфере познания личности учащегося как субъекта своей внеучебнойдеятельности.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Layout w:type="fixed"/>
        <w:tblLook w:val="04A0"/>
      </w:tblPr>
      <w:tblGrid>
        <w:gridCol w:w="1091"/>
        <w:gridCol w:w="1982"/>
        <w:gridCol w:w="1126"/>
        <w:gridCol w:w="2405"/>
        <w:gridCol w:w="1272"/>
        <w:gridCol w:w="1695"/>
      </w:tblGrid>
      <w:tr w:rsidR="00210380" w:rsidTr="00B926AC">
        <w:trPr>
          <w:trHeight w:val="385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380" w:rsidRDefault="00210380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1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380" w:rsidRDefault="00210380" w:rsidP="00FE58C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380" w:rsidRDefault="00210380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380" w:rsidRDefault="00210380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10380" w:rsidRDefault="00210380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:rsidR="00210380" w:rsidRDefault="00210380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10380" w:rsidRDefault="00210380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A1578" w:rsidTr="00B926AC">
        <w:trPr>
          <w:trHeight w:val="385"/>
        </w:trPr>
        <w:tc>
          <w:tcPr>
            <w:tcW w:w="10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CA1578" w:rsidRDefault="00CA1578" w:rsidP="001459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9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CA1578" w:rsidRDefault="00224C7B" w:rsidP="00145994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разработке образовательных программ и о</w:t>
            </w:r>
            <w:r>
              <w:rPr>
                <w:rFonts w:ascii="Times New Roman" w:hAnsi="Times New Roman"/>
                <w:sz w:val="24"/>
                <w:szCs w:val="24"/>
              </w:rPr>
              <w:t>рганизации учебно-воспитательной деятельности обучающихся.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A1578" w:rsidRDefault="00CA1578" w:rsidP="00CA157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A1578" w:rsidRPr="00AB0DD5" w:rsidRDefault="00CA1578" w:rsidP="001459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A1578" w:rsidRDefault="00CA1578" w:rsidP="00B926A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ОПК-3.3.</w:t>
            </w:r>
          </w:p>
          <w:p w:rsidR="00CA1578" w:rsidRDefault="00CA1578" w:rsidP="00B92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A1578" w:rsidRDefault="00CA1578" w:rsidP="00B647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Тестирование </w:t>
            </w:r>
          </w:p>
        </w:tc>
      </w:tr>
      <w:tr w:rsidR="00CA1578" w:rsidTr="004E580D">
        <w:trPr>
          <w:trHeight w:val="331"/>
        </w:trPr>
        <w:tc>
          <w:tcPr>
            <w:tcW w:w="10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A1578" w:rsidRDefault="00CA1578" w:rsidP="00CA15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1578" w:rsidRDefault="00CA1578" w:rsidP="00CA1578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1578" w:rsidRDefault="00CA1578" w:rsidP="00CA1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A1578" w:rsidRPr="00D316C2" w:rsidRDefault="00CA1578" w:rsidP="001459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A1578" w:rsidRPr="00E55058" w:rsidRDefault="00CA1578" w:rsidP="00B926A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ОПК-3.4.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hideMark/>
          </w:tcPr>
          <w:p w:rsidR="000D02A3" w:rsidRDefault="000D02A3" w:rsidP="000D02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Практико-ориентированные задания</w:t>
            </w:r>
          </w:p>
          <w:p w:rsidR="00CA1578" w:rsidRDefault="00CA1578" w:rsidP="004E58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F5A0B" w:rsidRDefault="006F5A0B" w:rsidP="006F5A0B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eastAsia="Times New Roman" w:hAnsi="Times New Roman"/>
          <w:b/>
          <w:color w:val="000000"/>
          <w:spacing w:val="-8"/>
          <w:sz w:val="24"/>
          <w:szCs w:val="24"/>
          <w:lang w:eastAsia="ru-RU"/>
        </w:rPr>
      </w:pPr>
    </w:p>
    <w:p w:rsidR="006F5A0B" w:rsidRDefault="006F5A0B" w:rsidP="006F5A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 Содержание дисциплины</w:t>
      </w:r>
    </w:p>
    <w:p w:rsidR="006F5A0B" w:rsidRDefault="006F5A0B" w:rsidP="006F5A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4361"/>
        <w:gridCol w:w="850"/>
        <w:gridCol w:w="851"/>
        <w:gridCol w:w="1475"/>
        <w:gridCol w:w="1202"/>
        <w:gridCol w:w="832"/>
      </w:tblGrid>
      <w:tr w:rsidR="006F5A0B" w:rsidRPr="00893CCF" w:rsidTr="00FE58C2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F5A0B" w:rsidRPr="00893CCF" w:rsidTr="00FE58C2">
        <w:trPr>
          <w:trHeight w:val="533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F5A0B" w:rsidRPr="00893CCF" w:rsidRDefault="006F5A0B" w:rsidP="00FE58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5A0B" w:rsidRPr="00893CCF" w:rsidTr="00FE58C2">
        <w:trPr>
          <w:trHeight w:val="1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5A0B" w:rsidRPr="00893CCF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Pr="00893CCF" w:rsidRDefault="006F5A0B" w:rsidP="00FE58C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3CCF">
              <w:rPr>
                <w:rFonts w:ascii="Times New Roman" w:hAnsi="Times New Roman"/>
                <w:b/>
                <w:i/>
                <w:sz w:val="24"/>
                <w:szCs w:val="24"/>
              </w:rPr>
              <w:t>Раздел 1. Введение в предметное пространство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F5A0B" w:rsidRPr="00893CCF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Pr="00893CCF" w:rsidRDefault="006F5A0B" w:rsidP="00FE58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>1.1. Роль дисциплины «Методика воспитательной работы» в системе подготовки педагога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F5A0B" w:rsidRPr="00893CCF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Pr="00893CCF" w:rsidRDefault="006F5A0B" w:rsidP="00FE58C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3CC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2. Теоретические основы воспитательного процесса в учреждениях профессионального образования.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F5A0B" w:rsidRPr="00893CCF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Pr="00893CCF" w:rsidRDefault="006F5A0B" w:rsidP="00FE58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>2.1. Современные подходы воспитания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5A0B" w:rsidRPr="00893CCF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Pr="00893CCF" w:rsidRDefault="006F5A0B" w:rsidP="00FE58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 xml:space="preserve">2.2. Особенности организации воспитательного процесса в профессиональном учебном заведении.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D55F6E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D55F6E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D55F6E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D55F6E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D55F6E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F5A0B" w:rsidRPr="00893CCF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Pr="00893CCF" w:rsidRDefault="006F5A0B" w:rsidP="00FE58C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3CCF">
              <w:rPr>
                <w:rFonts w:ascii="Times New Roman" w:hAnsi="Times New Roman"/>
                <w:b/>
                <w:i/>
                <w:sz w:val="24"/>
                <w:szCs w:val="24"/>
              </w:rPr>
              <w:t>Раздел 3. Технология техники взаимодействия при организации воспитательной работы.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6F5A0B" w:rsidRPr="00893CCF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Pr="00893CCF" w:rsidRDefault="006F5A0B" w:rsidP="00FE58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 xml:space="preserve">3.1. Методика целеполагания.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F5A0B" w:rsidRPr="00893CCF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Pr="00893CCF" w:rsidRDefault="006F5A0B" w:rsidP="00FE58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 xml:space="preserve">3.2. Содержание воспитательной </w:t>
            </w:r>
            <w:r w:rsidRPr="00893CCF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7842DE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7854F5" w:rsidP="00784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84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854F5" w:rsidRPr="00893CCF" w:rsidTr="007854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54F5" w:rsidRPr="00893CCF" w:rsidRDefault="007854F5" w:rsidP="00FE58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lastRenderedPageBreak/>
              <w:t>3.3. Методика организации и проведения разнообразных форм воспитательной работы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54F5" w:rsidRPr="00893CCF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54F5" w:rsidRPr="00893CCF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893CCF" w:rsidRDefault="007842DE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893CCF" w:rsidRDefault="007854F5" w:rsidP="00785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7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893CCF" w:rsidRDefault="007854F5" w:rsidP="00784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842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854F5" w:rsidRPr="00893CCF" w:rsidTr="007854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54F5" w:rsidRPr="00893CCF" w:rsidRDefault="007854F5" w:rsidP="00FE58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>3.4. Способы воспитательной деятельности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54F5" w:rsidRPr="00D55F6E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54F5" w:rsidRPr="00D55F6E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D55F6E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D55F6E" w:rsidRDefault="007854F5" w:rsidP="00785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7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D55F6E" w:rsidRDefault="007854F5" w:rsidP="00785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7854F5" w:rsidRPr="00893CCF" w:rsidTr="007854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54F5" w:rsidRPr="00893CCF" w:rsidRDefault="007854F5" w:rsidP="00FE58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>3.5. Методика формирования и развития коллектива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54F5" w:rsidRPr="00893CCF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54F5" w:rsidRPr="00893CCF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893CCF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893CCF" w:rsidRDefault="007854F5" w:rsidP="00785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7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893CCF" w:rsidRDefault="007854F5" w:rsidP="00785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7854F5" w:rsidRPr="00893CCF" w:rsidTr="007854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54F5" w:rsidRPr="00893CCF" w:rsidRDefault="007854F5" w:rsidP="00FE58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>3.6. Профилактическая и коррекционная работа с учащимися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54F5" w:rsidRPr="00893CCF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54F5" w:rsidRPr="00893CCF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893CCF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893CCF" w:rsidRDefault="007854F5" w:rsidP="00785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7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893CCF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854F5" w:rsidRPr="00893CCF" w:rsidTr="007854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54F5" w:rsidRPr="00893CCF" w:rsidRDefault="007854F5" w:rsidP="00FE58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>3.7. Технология профессионально–педагогического общения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54F5" w:rsidRPr="00893CCF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54F5" w:rsidRPr="00893CCF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893CCF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893CCF" w:rsidRDefault="007854F5" w:rsidP="00785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7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893CCF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854F5" w:rsidRPr="00893CCF" w:rsidTr="007854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54F5" w:rsidRPr="00893CCF" w:rsidRDefault="007854F5" w:rsidP="00FE58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CF">
              <w:rPr>
                <w:rFonts w:ascii="Times New Roman" w:hAnsi="Times New Roman"/>
                <w:sz w:val="24"/>
                <w:szCs w:val="24"/>
              </w:rPr>
              <w:t>3.8. Технология решения педагогического конфликта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54F5" w:rsidRPr="00D55F6E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5F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54F5" w:rsidRPr="00D55F6E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D55F6E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D55F6E" w:rsidRDefault="007854F5" w:rsidP="00785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7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54F5" w:rsidRPr="00D55F6E" w:rsidRDefault="007854F5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6F5A0B" w:rsidRPr="00893CCF" w:rsidTr="00E55058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93CC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Pr="00893CCF" w:rsidRDefault="00E55058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Pr="00893CCF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</w:tbl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5.2. Методы обучения</w:t>
      </w:r>
    </w:p>
    <w:p w:rsidR="00F2013F" w:rsidRPr="00F2013F" w:rsidRDefault="00F2013F" w:rsidP="00F2013F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01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Выполнения практических работ;</w:t>
      </w:r>
    </w:p>
    <w:p w:rsidR="00F2013F" w:rsidRPr="00F2013F" w:rsidRDefault="00F2013F" w:rsidP="00F2013F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01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творческих заданий;</w:t>
      </w:r>
    </w:p>
    <w:p w:rsidR="00F2013F" w:rsidRDefault="00F2013F" w:rsidP="00F2013F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2013F">
        <w:rPr>
          <w:rFonts w:ascii="Times New Roman" w:eastAsia="Times New Roman" w:hAnsi="Times New Roman"/>
          <w:bCs/>
          <w:sz w:val="24"/>
          <w:szCs w:val="24"/>
          <w:lang w:eastAsia="ru-RU"/>
        </w:rPr>
        <w:t>Выполнение заданий для самостоятельных работ.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6. Технологическая карта дисциплины</w:t>
      </w:r>
    </w:p>
    <w:p w:rsidR="00FC64DD" w:rsidRDefault="00FC64DD" w:rsidP="00FC64DD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i/>
        </w:rPr>
      </w:pPr>
      <w:r>
        <w:rPr>
          <w:rFonts w:ascii="Times New Roman" w:eastAsia="Times New Roman" w:hAnsi="Times New Roman"/>
          <w:bCs/>
          <w:i/>
        </w:rPr>
        <w:t>6.1. Рейтинг-план</w:t>
      </w:r>
    </w:p>
    <w:tbl>
      <w:tblPr>
        <w:tblW w:w="5216" w:type="pct"/>
        <w:tblLayout w:type="fixed"/>
        <w:tblLook w:val="04A0"/>
      </w:tblPr>
      <w:tblGrid>
        <w:gridCol w:w="816"/>
        <w:gridCol w:w="1406"/>
        <w:gridCol w:w="1843"/>
        <w:gridCol w:w="1701"/>
        <w:gridCol w:w="1418"/>
        <w:gridCol w:w="1134"/>
        <w:gridCol w:w="850"/>
        <w:gridCol w:w="816"/>
      </w:tblGrid>
      <w:tr w:rsidR="00FC64DD" w:rsidRPr="00FC64DD" w:rsidTr="00FC64DD">
        <w:trPr>
          <w:trHeight w:val="555"/>
        </w:trPr>
        <w:tc>
          <w:tcPr>
            <w:tcW w:w="8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140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Балл за конкретное задание</w:t>
            </w:r>
          </w:p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FC64D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FC64D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64DD" w:rsidRPr="00FC64DD" w:rsidTr="00FC64DD">
        <w:trPr>
          <w:trHeight w:val="555"/>
        </w:trPr>
        <w:tc>
          <w:tcPr>
            <w:tcW w:w="81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C64DD" w:rsidRPr="00FC64DD" w:rsidRDefault="00FC64DD" w:rsidP="006413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FC64DD" w:rsidRPr="00FC64DD" w:rsidRDefault="00FC64DD" w:rsidP="006413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64DD" w:rsidRPr="00FC64DD" w:rsidRDefault="00FC64DD" w:rsidP="006413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64DD" w:rsidRPr="00FC64DD" w:rsidRDefault="00FC64DD" w:rsidP="006413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64DD" w:rsidRPr="00FC64DD" w:rsidRDefault="00FC64DD" w:rsidP="006413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64DD" w:rsidRPr="00FC64DD" w:rsidRDefault="00FC64DD" w:rsidP="006413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FC64DD" w:rsidRPr="00FC64DD" w:rsidTr="00FC64DD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64DD" w:rsidRPr="00FC64DD" w:rsidRDefault="00FC64DD" w:rsidP="00FC64D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caps/>
                <w:sz w:val="24"/>
                <w:szCs w:val="24"/>
              </w:rPr>
              <w:t>ОР.2-2-1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Тестирование в ЭОС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6-14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</w:tr>
      <w:tr w:rsidR="00FC64DD" w:rsidRPr="00FC64DD" w:rsidTr="00FC64DD">
        <w:trPr>
          <w:trHeight w:val="1488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caps/>
                <w:sz w:val="24"/>
                <w:szCs w:val="24"/>
              </w:rPr>
              <w:t>ОР.2-2-2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Практико-ориентированные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FC64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Форма для оценкипрактико-ориентированных заданий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FC64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</w:tr>
      <w:tr w:rsidR="00FC64DD" w:rsidRPr="00FC64DD" w:rsidTr="00FC64DD">
        <w:trPr>
          <w:trHeight w:val="300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64DD" w:rsidRPr="00FC64DD" w:rsidRDefault="00FC64DD" w:rsidP="006413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64DD" w:rsidRPr="00FC64DD" w:rsidRDefault="00FC64DD" w:rsidP="0064135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b/>
                <w:sz w:val="24"/>
                <w:szCs w:val="24"/>
              </w:rPr>
              <w:t>Экзамен: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FC64DD" w:rsidRPr="00FC64DD" w:rsidTr="00FC64DD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641354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64DD" w:rsidRPr="00FC64DD" w:rsidRDefault="00FC64DD" w:rsidP="00641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C64DD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D52A19" w:rsidRPr="00D52A19" w:rsidRDefault="00D52A19" w:rsidP="00D52A19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D52A19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7.1.</w:t>
      </w:r>
      <w:r w:rsidRPr="00D52A19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ab/>
        <w:t>Основная литература</w:t>
      </w:r>
    </w:p>
    <w:p w:rsidR="00555B46" w:rsidRDefault="00555B46" w:rsidP="00555B4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Арон, И.С. Педагогика: учебное пособие / И.С. Арон; Поволжский государственный технологический университет. - Йошкар-Ола: ПГТУ, 2018. - 144 с.: табл., схем. - Библиогр. в кн. - ISBN 978-5-8158-2015-9; То же [Электронный ресурс]. - URL: </w:t>
      </w:r>
      <w:hyperlink r:id="rId19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http://biblioclub.ru/index.php?page=book&amp;id=496200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D52A19" w:rsidRPr="00AC1B08" w:rsidRDefault="00D52A19" w:rsidP="00D52A19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C1B0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lastRenderedPageBreak/>
        <w:t>2.</w:t>
      </w:r>
      <w:r w:rsidRPr="00AC1B0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</w:r>
      <w:r w:rsidR="00AC1B08" w:rsidRPr="00AC1B0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Пешкова, В.Е. Педагогика: курс лекций / В.Е. Пешкова. – Москва ; Берлин : Директ-Медиа, 2015. – Ч. 3. Теория и методика воспитания. – 161 с. : ил. – Режим доступа: по подписке. – URL: http://biblioclub.ru/index.php?page=book&amp;id=426827.</w:t>
      </w:r>
    </w:p>
    <w:p w:rsidR="00D52A19" w:rsidRPr="0084527A" w:rsidRDefault="00D52A19" w:rsidP="00D52A19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84527A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7.2. Дополнительная литература</w:t>
      </w:r>
    </w:p>
    <w:p w:rsidR="00AC1B08" w:rsidRPr="0084527A" w:rsidRDefault="00D52A19" w:rsidP="00AC1B08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84527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1. </w:t>
      </w:r>
      <w:r w:rsidR="00AC1B08" w:rsidRPr="0084527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Бабина, Н.Ф. Технология: методика обучения и воспитания : в 2-х ч. / Н.Ф. Бабина. – Москва ; Берлин : Директ-Медиа, 2015. – Ч. 1. – 300 с. : ил. – Режим доступа: по подписке. – URL: http://biblioclub.ru/index.php?page=book&amp;id=276260.</w:t>
      </w:r>
    </w:p>
    <w:p w:rsidR="00D52A19" w:rsidRPr="0084527A" w:rsidRDefault="0084527A" w:rsidP="00AC1B08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2</w:t>
      </w:r>
      <w:r w:rsidR="00D52A19" w:rsidRPr="0084527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 Фоменко Н.К. Технологии ведения культурно-досуговых программ: учебное пособие / Н.К. Фоменко; Министерство культуры Российской Федерации, Кемеровский государственный институт культуры, Институт социально-культурных технологий, Кафедра социально-культурной деятельности. - Кемерово: Кемеровский государственный институт культуры, 2016. - Ч. 1. Конферанс и конферансье. - 167 с.: ил. - ISBN 978-5-8154-0363-5. - ISBN 978-5-8154-0364-2; То же [Электронный ресурс]. - URL: http://biblioclub.ru/index.php?page=book&amp;id=472611</w:t>
      </w:r>
    </w:p>
    <w:p w:rsidR="00D52A19" w:rsidRPr="00AC1B08" w:rsidRDefault="00D52A19" w:rsidP="00D52A19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AC1B08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55B46" w:rsidRDefault="00555B46" w:rsidP="00555B46">
      <w:pPr>
        <w:pStyle w:val="a4"/>
        <w:numPr>
          <w:ilvl w:val="0"/>
          <w:numId w:val="21"/>
        </w:numPr>
        <w:tabs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D52A19" w:rsidRPr="0084527A" w:rsidRDefault="00D52A19" w:rsidP="00D52A19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84527A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4243C" w:rsidRDefault="0004243C" w:rsidP="0004243C">
      <w:pPr>
        <w:pStyle w:val="a4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Вики НГПУ            http://wiki.mininuniver.ru</w:t>
      </w:r>
      <w:r>
        <w:rPr>
          <w:rFonts w:ascii="Times New Roman" w:hAnsi="Times New Roman"/>
          <w:bCs/>
          <w:sz w:val="24"/>
          <w:szCs w:val="24"/>
        </w:rPr>
        <w:tab/>
      </w:r>
    </w:p>
    <w:p w:rsidR="0004243C" w:rsidRDefault="0004243C" w:rsidP="0004243C">
      <w:pPr>
        <w:pStyle w:val="a4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Единая коллекция цифровых образовательных ресурсов      http://school-collection.edu.ru</w:t>
      </w:r>
    </w:p>
    <w:p w:rsidR="0004243C" w:rsidRDefault="0004243C" w:rsidP="0004243C">
      <w:pPr>
        <w:pStyle w:val="a4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Российская электронная школа   </w:t>
      </w:r>
      <w:hyperlink r:id="rId20" w:history="1">
        <w:r>
          <w:rPr>
            <w:rStyle w:val="af5"/>
            <w:rFonts w:ascii="Times New Roman" w:hAnsi="Times New Roman"/>
            <w:bCs/>
            <w:color w:val="0563C1"/>
            <w:sz w:val="24"/>
            <w:szCs w:val="24"/>
          </w:rPr>
          <w:t>http://resh.edu.ru/</w:t>
        </w:r>
      </w:hyperlink>
    </w:p>
    <w:p w:rsidR="0004243C" w:rsidRDefault="0004243C" w:rsidP="0004243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4.   Федеральный портал Российское образование </w:t>
      </w:r>
      <w:hyperlink r:id="rId21" w:history="1">
        <w:r>
          <w:rPr>
            <w:rStyle w:val="af5"/>
            <w:rFonts w:ascii="Times New Roman" w:hAnsi="Times New Roman"/>
            <w:sz w:val="24"/>
            <w:szCs w:val="24"/>
          </w:rPr>
          <w:t>http://www.edu.ru</w:t>
        </w:r>
      </w:hyperlink>
    </w:p>
    <w:p w:rsidR="00555B46" w:rsidRDefault="00555B46" w:rsidP="00042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4243C" w:rsidRDefault="0004243C" w:rsidP="00042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4243C" w:rsidRDefault="0004243C" w:rsidP="0004243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04243C" w:rsidRDefault="0004243C" w:rsidP="0004243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04243C" w:rsidRDefault="0004243C" w:rsidP="00042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4243C" w:rsidRDefault="0004243C" w:rsidP="00042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4243C" w:rsidRDefault="0004243C" w:rsidP="00042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04243C" w:rsidRDefault="0004243C" w:rsidP="00042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4243C" w:rsidRDefault="0004243C" w:rsidP="0004243C">
      <w:pPr>
        <w:autoSpaceDE w:val="0"/>
        <w:autoSpaceDN w:val="0"/>
        <w:adjustRightInd w:val="0"/>
        <w:spacing w:after="0" w:line="240" w:lineRule="auto"/>
        <w:ind w:firstLine="709"/>
        <w:jc w:val="center"/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04243C" w:rsidRPr="003E0772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E07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3E07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</w:p>
    <w:p w:rsidR="0004243C" w:rsidRPr="003E0772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E07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Пакет</w:t>
      </w:r>
      <w:r w:rsidRPr="003E07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3E07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Office</w:t>
      </w:r>
      <w:r w:rsidRPr="003E07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3E07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Excel</w:t>
      </w:r>
      <w:r w:rsidRPr="003E0772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ит</w:t>
      </w:r>
      <w:r w:rsidRPr="003E077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</w:t>
      </w:r>
      <w:r w:rsidRPr="003E07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.), </w:t>
      </w:r>
    </w:p>
    <w:p w:rsidR="0004243C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Интернет браузер, </w:t>
      </w:r>
    </w:p>
    <w:p w:rsidR="0004243C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4. Adobe Reader (сканирование документов)</w:t>
      </w:r>
    </w:p>
    <w:p w:rsidR="0004243C" w:rsidRDefault="0004243C" w:rsidP="0004243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04243C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 http// www.biblioclub.ru ЭБС "Университетская библиотека онлайн"</w:t>
      </w:r>
    </w:p>
    <w:p w:rsidR="0004243C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http// www.elibrary.ru Научная электронная библиотека</w:t>
      </w:r>
    </w:p>
    <w:p w:rsidR="0004243C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http// www.ebiblioteka.ru Универсальные базы данных изданий</w:t>
      </w:r>
    </w:p>
    <w:p w:rsidR="0004243C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 http// www.rba.ru Российская библиотечная ассоциация</w:t>
      </w:r>
    </w:p>
    <w:p w:rsidR="0004243C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 http// web. ido.ru Сетевая электронная библиотека</w:t>
      </w:r>
    </w:p>
    <w:p w:rsidR="0004243C" w:rsidRDefault="0004243C" w:rsidP="0004243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6. http// www.rsl.ru Российская национальная библиотека</w:t>
      </w:r>
    </w:p>
    <w:p w:rsidR="0004243C" w:rsidRDefault="0004243C" w:rsidP="0004243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7. http// gpntb.ru Публичная электронная библиотека</w:t>
      </w:r>
    </w:p>
    <w:p w:rsidR="0004243C" w:rsidRDefault="0004243C" w:rsidP="006F5A0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4243C" w:rsidRPr="00163B47" w:rsidRDefault="0004243C" w:rsidP="006F5A0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04243C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30C1A" w:rsidRPr="00163B47" w:rsidRDefault="00D30C1A" w:rsidP="00074C61">
      <w:pPr>
        <w:tabs>
          <w:tab w:val="left" w:pos="720"/>
          <w:tab w:val="left" w:pos="2977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 w:rsidR="009138CB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="00074C6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D30C1A" w:rsidRPr="009A18A2" w:rsidRDefault="009A18A2" w:rsidP="009A18A2">
      <w:pPr>
        <w:jc w:val="center"/>
        <w:rPr>
          <w:rFonts w:ascii="Times New Roman" w:hAnsi="Times New Roman"/>
          <w:b/>
          <w:sz w:val="24"/>
          <w:szCs w:val="24"/>
        </w:rPr>
      </w:pPr>
      <w:r w:rsidRPr="009A18A2">
        <w:rPr>
          <w:rFonts w:ascii="Times New Roman" w:hAnsi="Times New Roman"/>
          <w:b/>
          <w:sz w:val="24"/>
          <w:szCs w:val="24"/>
        </w:rPr>
        <w:t>«ГУМАНИСТИЧЕСКИЕ СИСТЕМЫ ВОСПИТАНИЯ»</w:t>
      </w:r>
    </w:p>
    <w:p w:rsidR="006F5A0B" w:rsidRDefault="006F5A0B" w:rsidP="006F5A0B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Пояснительная записка</w:t>
      </w:r>
    </w:p>
    <w:p w:rsidR="006F5A0B" w:rsidRDefault="006F5A0B" w:rsidP="006F5A0B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Учебная дисциплина «Гуманистические системы воспитания» 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в </w:t>
      </w:r>
      <w:r w:rsidR="0062673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семестре на </w:t>
      </w:r>
      <w:r w:rsidR="0062673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курсе.</w:t>
      </w:r>
    </w:p>
    <w:p w:rsidR="006F5A0B" w:rsidRDefault="006F5A0B" w:rsidP="006F5A0B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ориентирована на содержание, отражающее развитие личности будущего педагога профессионального образования, формирование его методических компетенций, готовности к будущей профессионально-педагогической деятельности в качестве преподавателя общепрофессиональных и специальных дисциплин в профессиональном образовательном учреждении.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Место в структуре модуля</w:t>
      </w:r>
    </w:p>
    <w:p w:rsidR="006F5A0B" w:rsidRDefault="006F5A0B" w:rsidP="006F5A0B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Учебная дисциплина «Гуманистические системы воспитания» </w:t>
      </w:r>
      <w:r>
        <w:rPr>
          <w:rFonts w:ascii="Times New Roman" w:hAnsi="Times New Roman"/>
          <w:sz w:val="24"/>
          <w:szCs w:val="24"/>
        </w:rPr>
        <w:t>к блоку дисциплин по выбору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Методы и средства профессионального обучения и воспитания». 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«Психология», «Введение в профессионально-педагогическую специальность», «Философия и история образования»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«Общая и профессиональная педагогика»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Цели и задачи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формирование у студентов системы профессиональных знаний о технологии воспитательной деятельности</w:t>
      </w:r>
      <w:r>
        <w:rPr>
          <w:rFonts w:ascii="Times New Roman" w:hAnsi="Times New Roman"/>
          <w:sz w:val="24"/>
          <w:szCs w:val="24"/>
        </w:rPr>
        <w:t xml:space="preserve"> и  современных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гуманистических системах воспитания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, умений и навыков проектирования </w:t>
      </w:r>
      <w:r>
        <w:rPr>
          <w:rFonts w:ascii="Times New Roman" w:hAnsi="Times New Roman"/>
          <w:sz w:val="24"/>
          <w:szCs w:val="24"/>
        </w:rPr>
        <w:t>воспитательной системы как механизма ее развития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и организации воспитательных процессов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1. Сформировать теоретические знания о сущности, структуре и этапах становления воспитательной системы.</w:t>
      </w:r>
    </w:p>
    <w:p w:rsidR="006F5A0B" w:rsidRPr="00307FD5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307FD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Ф</w:t>
      </w:r>
      <w:r w:rsidRPr="00307FD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ормировать готовность студентов к самостоятельному анализу </w:t>
      </w:r>
      <w:r w:rsidRPr="00307FD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опыта создания воспитательных систем.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307FD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</w:t>
      </w:r>
      <w:r w:rsidRPr="00307FD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формировать у студентов педагогический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опыт проектирования </w:t>
      </w:r>
      <w:r>
        <w:rPr>
          <w:rFonts w:ascii="Times New Roman" w:hAnsi="Times New Roman"/>
          <w:sz w:val="24"/>
          <w:szCs w:val="24"/>
        </w:rPr>
        <w:t>воспитательной системы как механизма ее развития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6F5A0B" w:rsidRPr="00C21956" w:rsidRDefault="00C21956" w:rsidP="00C2195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4. </w:t>
      </w:r>
      <w:r w:rsidR="006F5A0B" w:rsidRPr="00C2195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4A0"/>
      </w:tblPr>
      <w:tblGrid>
        <w:gridCol w:w="1096"/>
        <w:gridCol w:w="1977"/>
        <w:gridCol w:w="1146"/>
        <w:gridCol w:w="2693"/>
        <w:gridCol w:w="851"/>
        <w:gridCol w:w="1808"/>
      </w:tblGrid>
      <w:tr w:rsidR="00636C90" w:rsidTr="00B926AC">
        <w:trPr>
          <w:trHeight w:val="385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6C90" w:rsidRPr="00636C90" w:rsidRDefault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6C90" w:rsidRPr="00636C90" w:rsidRDefault="00636C9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6C90" w:rsidRPr="00636C90" w:rsidRDefault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6C90" w:rsidRPr="00636C90" w:rsidRDefault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36C90" w:rsidRPr="00636C90" w:rsidRDefault="00636C90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</w:t>
            </w:r>
          </w:p>
          <w:p w:rsidR="00636C90" w:rsidRPr="00636C90" w:rsidRDefault="00636C90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36C90" w:rsidRPr="00636C90" w:rsidRDefault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926AC" w:rsidTr="00B926AC">
        <w:trPr>
          <w:trHeight w:val="385"/>
        </w:trPr>
        <w:tc>
          <w:tcPr>
            <w:tcW w:w="10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B926AC" w:rsidRPr="00636C90" w:rsidRDefault="00B926AC" w:rsidP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9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B926AC" w:rsidRPr="00636C90" w:rsidRDefault="00224C7B" w:rsidP="00B926A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разработке образовательных программ и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рганизации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учебно-воспитательной деятельности обучающихся.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926AC" w:rsidRPr="00636C90" w:rsidRDefault="00B926AC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2673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ОР.2-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62673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926AC" w:rsidRPr="00636C90" w:rsidRDefault="00B926AC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 психолого-педагогических технологий в профессиональной деятельности.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926AC" w:rsidRPr="00636C90" w:rsidRDefault="00B926AC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ОПК-6.1.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32A1" w:rsidRDefault="00B926AC" w:rsidP="00B64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4C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  <w:r w:rsidR="008D32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B926AC" w:rsidRPr="00534C22" w:rsidRDefault="008D32A1" w:rsidP="00B64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Доклад</w:t>
            </w:r>
          </w:p>
        </w:tc>
      </w:tr>
      <w:tr w:rsidR="00B926AC" w:rsidTr="00B926AC">
        <w:trPr>
          <w:trHeight w:val="385"/>
        </w:trPr>
        <w:tc>
          <w:tcPr>
            <w:tcW w:w="10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926AC" w:rsidRPr="00636C90" w:rsidRDefault="00B926AC" w:rsidP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926AC" w:rsidRPr="00636C90" w:rsidRDefault="00B926AC" w:rsidP="00636C9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926AC" w:rsidRPr="00636C90" w:rsidRDefault="00B926AC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926AC" w:rsidRPr="00B926AC" w:rsidRDefault="00B926AC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926AC" w:rsidRDefault="00B926AC" w:rsidP="00B926A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ОПК-6.3.</w:t>
            </w:r>
          </w:p>
          <w:p w:rsidR="00B926AC" w:rsidRPr="00636C90" w:rsidRDefault="00B926AC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5B46" w:rsidRDefault="00555B46" w:rsidP="00B647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Практико-ориентированные задания</w:t>
            </w:r>
          </w:p>
          <w:p w:rsidR="00B926AC" w:rsidRPr="00534C22" w:rsidRDefault="00B926AC" w:rsidP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636C90" w:rsidRDefault="00636C90" w:rsidP="006F5A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F5A0B" w:rsidRDefault="006F5A0B" w:rsidP="006F5A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 Содержание дисциплины</w:t>
      </w:r>
    </w:p>
    <w:p w:rsidR="006F5A0B" w:rsidRDefault="006F5A0B" w:rsidP="006F5A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4361"/>
        <w:gridCol w:w="850"/>
        <w:gridCol w:w="851"/>
        <w:gridCol w:w="1475"/>
        <w:gridCol w:w="1202"/>
        <w:gridCol w:w="832"/>
      </w:tblGrid>
      <w:tr w:rsidR="006F5A0B" w:rsidTr="00FE58C2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F5A0B" w:rsidTr="00FE58C2">
        <w:trPr>
          <w:trHeight w:val="533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F5A0B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F5A0B" w:rsidRDefault="006F5A0B" w:rsidP="00FE58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F5A0B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F5A0B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5A0B" w:rsidTr="00FE58C2">
        <w:trPr>
          <w:trHeight w:val="1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F5A0B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F5A0B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F5A0B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F5A0B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5A0B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Default="006F5A0B" w:rsidP="00FE58C2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1. Гуманистические системы воспитания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6F5A0B" w:rsidTr="0062673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Default="006F5A0B" w:rsidP="00FE58C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 Сущность и структура гуманистической воспитательной системы.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F5A0B" w:rsidTr="0062673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Default="006F5A0B" w:rsidP="00FE58C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 Этапы становления воспитательной системы, критерии ее эффективности.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F5A0B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Default="006F5A0B" w:rsidP="00FE58C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 Воспитательные системы в истории педагогики.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6F5A0B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5A0B" w:rsidRDefault="006F5A0B" w:rsidP="00FE58C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 Характеристика инновационных воспитательных систем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6F5A0B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F5A0B" w:rsidP="00FE58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Управление развитием воспитательных систем в образовательном учреждении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38</w:t>
            </w:r>
          </w:p>
        </w:tc>
      </w:tr>
      <w:tr w:rsidR="006F5A0B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F5A0B" w:rsidP="00FE58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Особенности управления воспитательным процессом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F5A0B" w:rsidP="00626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626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F5A0B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F5A0B" w:rsidP="00FE58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Проектирование воспитательной системы как механизм ее развития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F5A0B" w:rsidP="00626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626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F5A0B" w:rsidTr="00FE58C2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F5A0B" w:rsidP="00FE58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F5A0B" w:rsidRDefault="00626731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</w:tbl>
    <w:p w:rsidR="00462F0B" w:rsidRDefault="00462F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5.2. Методы обучения</w:t>
      </w:r>
    </w:p>
    <w:p w:rsidR="00F2013F" w:rsidRPr="00F2013F" w:rsidRDefault="00F2013F" w:rsidP="00F2013F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01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Выполнение практических заданий; </w:t>
      </w:r>
    </w:p>
    <w:p w:rsidR="00F2013F" w:rsidRDefault="00F2013F" w:rsidP="00F2013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F201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творческих заданий.</w:t>
      </w:r>
    </w:p>
    <w:p w:rsidR="00DE03B6" w:rsidRDefault="00DE03B6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62F0B" w:rsidRDefault="00462F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62F0B" w:rsidRDefault="00462F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62F0B" w:rsidRDefault="00462F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62F0B" w:rsidRDefault="00462F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F5A0B" w:rsidRDefault="006F5A0B" w:rsidP="006F5A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6. Технологическая карта дисциплины</w:t>
      </w:r>
    </w:p>
    <w:p w:rsidR="008D32A1" w:rsidRPr="008D32A1" w:rsidRDefault="008D32A1" w:rsidP="008D32A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</w:rPr>
      </w:pPr>
      <w:r w:rsidRPr="008D32A1">
        <w:rPr>
          <w:rFonts w:ascii="Times New Roman" w:eastAsia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5000" w:type="pct"/>
        <w:tblLayout w:type="fixed"/>
        <w:tblLook w:val="04A0"/>
      </w:tblPr>
      <w:tblGrid>
        <w:gridCol w:w="403"/>
        <w:gridCol w:w="1398"/>
        <w:gridCol w:w="1851"/>
        <w:gridCol w:w="1701"/>
        <w:gridCol w:w="1418"/>
        <w:gridCol w:w="1134"/>
        <w:gridCol w:w="850"/>
        <w:gridCol w:w="816"/>
      </w:tblGrid>
      <w:tr w:rsidR="008D32A1" w:rsidRPr="008D32A1" w:rsidTr="008D32A1">
        <w:trPr>
          <w:trHeight w:val="555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Балл за конкретное задание</w:t>
            </w:r>
          </w:p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8D32A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8D32A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D32A1" w:rsidRPr="008D32A1" w:rsidTr="008D32A1">
        <w:trPr>
          <w:trHeight w:val="555"/>
        </w:trPr>
        <w:tc>
          <w:tcPr>
            <w:tcW w:w="40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D32A1" w:rsidRPr="008D32A1" w:rsidRDefault="008D32A1" w:rsidP="008D32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D32A1" w:rsidRPr="008D32A1" w:rsidRDefault="008D32A1" w:rsidP="008D32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32A1" w:rsidRPr="008D32A1" w:rsidRDefault="008D32A1" w:rsidP="008D32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32A1" w:rsidRPr="008D32A1" w:rsidRDefault="008D32A1" w:rsidP="008D32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32A1" w:rsidRPr="008D32A1" w:rsidRDefault="008D32A1" w:rsidP="008D32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32A1" w:rsidRPr="008D32A1" w:rsidRDefault="008D32A1" w:rsidP="008D32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8D32A1" w:rsidRPr="008D32A1" w:rsidTr="008D32A1">
        <w:trPr>
          <w:trHeight w:val="300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32A1" w:rsidRPr="008D32A1" w:rsidRDefault="008D32A1" w:rsidP="008D32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caps/>
                <w:sz w:val="24"/>
                <w:szCs w:val="24"/>
              </w:rPr>
              <w:t>ОР.2-3-1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Тестирование в ЭОС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12-20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6413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64135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8D32A1" w:rsidRPr="008D32A1" w:rsidTr="008D32A1">
        <w:trPr>
          <w:trHeight w:val="300"/>
        </w:trPr>
        <w:tc>
          <w:tcPr>
            <w:tcW w:w="403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32A1" w:rsidRPr="008D32A1" w:rsidRDefault="008D32A1" w:rsidP="008D32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32A1" w:rsidRPr="008D32A1" w:rsidRDefault="008D32A1" w:rsidP="008D32A1">
            <w:pPr>
              <w:spacing w:after="0" w:line="240" w:lineRule="auto"/>
              <w:rPr>
                <w:rFonts w:ascii="Times New Roman" w:eastAsia="Times New Roman" w:hAnsi="Times New Roman"/>
                <w:caps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Форма для оценки доклада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4-10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641354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641354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8D32A1" w:rsidRPr="008D32A1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8D32A1" w:rsidRPr="008D32A1" w:rsidTr="008D32A1">
        <w:trPr>
          <w:trHeight w:val="300"/>
        </w:trPr>
        <w:tc>
          <w:tcPr>
            <w:tcW w:w="40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caps/>
                <w:sz w:val="24"/>
                <w:szCs w:val="24"/>
              </w:rPr>
              <w:t>ОР.2-3-2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Практико-ориентированные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Форма для оценкипрактико-ориентированных заданий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641354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641354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641354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8D32A1" w:rsidRPr="008D32A1" w:rsidTr="008D32A1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8D32A1" w:rsidRPr="008D32A1" w:rsidTr="008D32A1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32A1" w:rsidRPr="008D32A1" w:rsidRDefault="008D32A1" w:rsidP="008D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D32A1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6F5A0B" w:rsidRDefault="006F5A0B" w:rsidP="006F5A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4527A" w:rsidRDefault="0084527A" w:rsidP="008452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555B46" w:rsidRDefault="00555B46" w:rsidP="00555B46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7.1.</w:t>
      </w: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ab/>
        <w:t>Основная литература</w:t>
      </w:r>
    </w:p>
    <w:p w:rsidR="00555B46" w:rsidRDefault="00555B46" w:rsidP="00555B4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Арон, И.С. Педагогика: учебное пособие / И.С. Арон; Поволжский государственный технологический университет. - Йошкар-Ола: ПГТУ, 2018. - 144 с.: табл., схем. - Библиогр. в кн. - ISBN 978-5-8158-2015-9; То же [Электронный ресурс]. - URL: </w:t>
      </w:r>
      <w:hyperlink r:id="rId22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http://biblioclub.ru/index.php?page=book&amp;id=496200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555B46" w:rsidRDefault="00555B46" w:rsidP="00555B46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Пешкова, В.Е. Педагогика: курс лекций / В.Е. Пешкова. – Москва ; Берлин : Директ-Медиа, 2015. – Ч. 3. Теория и методика воспитания. – 161 с. : ил. – Режим доступа: по подписке. – URL: http://biblioclub.ru/index.php?page=book&amp;id=426827.</w:t>
      </w:r>
    </w:p>
    <w:p w:rsidR="00555B46" w:rsidRDefault="00555B46" w:rsidP="00555B46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7.2. Дополнительная литература</w:t>
      </w:r>
    </w:p>
    <w:p w:rsidR="00555B46" w:rsidRDefault="00555B46" w:rsidP="00555B46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1. Бабина, Н.Ф. Технология: методика обучения и воспитания : в 2-х ч. / Н.Ф. Бабина. – Москва ; Берлин : Директ-Медиа, 2015. – Ч. 1. – 300 с. : ил. – Режим доступа: по подписке. – URL: http://biblioclub.ru/index.php?page=book&amp;id=276260.</w:t>
      </w:r>
    </w:p>
    <w:p w:rsidR="00555B46" w:rsidRDefault="00555B46" w:rsidP="00555B46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2. Фоменко Н.К. Технологии ведения культурно-досуговых программ: учебное пособие / Н.К. Фоменко; Министерство культуры Российской Федерации, Кемеровский государственный институт культуры, Институт социально-культурных технологий, Кафедра социально-культурной деятельности. - Кемерово: Кемеровский государственный институт культуры, 2016. - Ч. 1. Конферанс и конферансье. - 167 с.: ил. - ISBN 978-5-8154-0363-5. - ISBN 978-5-8154-0364-2; То же [Электронный ресурс]. - URL: http://biblioclub.ru/index.php?page=book&amp;id=472611</w:t>
      </w:r>
    </w:p>
    <w:p w:rsidR="00555B46" w:rsidRDefault="00555B46" w:rsidP="00555B46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55B46" w:rsidRDefault="00555B46" w:rsidP="00555B46">
      <w:pPr>
        <w:pStyle w:val="a4"/>
        <w:numPr>
          <w:ilvl w:val="0"/>
          <w:numId w:val="21"/>
        </w:numPr>
        <w:tabs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555B46" w:rsidRDefault="00555B46" w:rsidP="00555B46">
      <w:pPr>
        <w:tabs>
          <w:tab w:val="left" w:pos="-142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55B46" w:rsidRDefault="00555B46" w:rsidP="00555B46">
      <w:pPr>
        <w:pStyle w:val="a4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Вики НГПУ            http://wiki.mininuniver.ru</w:t>
      </w:r>
      <w:r>
        <w:rPr>
          <w:rFonts w:ascii="Times New Roman" w:hAnsi="Times New Roman"/>
          <w:bCs/>
          <w:sz w:val="24"/>
          <w:szCs w:val="24"/>
        </w:rPr>
        <w:tab/>
      </w:r>
    </w:p>
    <w:p w:rsidR="00555B46" w:rsidRDefault="00555B46" w:rsidP="00555B46">
      <w:pPr>
        <w:pStyle w:val="a4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Единая коллекция цифровых образовательных ресурсов      http://school-collection.edu.ru</w:t>
      </w:r>
    </w:p>
    <w:p w:rsidR="00555B46" w:rsidRDefault="00555B46" w:rsidP="00555B46">
      <w:pPr>
        <w:pStyle w:val="a4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Российская электронная школа   </w:t>
      </w:r>
      <w:hyperlink r:id="rId23" w:history="1">
        <w:r>
          <w:rPr>
            <w:rStyle w:val="af5"/>
            <w:rFonts w:ascii="Times New Roman" w:hAnsi="Times New Roman"/>
            <w:bCs/>
            <w:color w:val="0563C1"/>
            <w:sz w:val="24"/>
            <w:szCs w:val="24"/>
          </w:rPr>
          <w:t>http://resh.edu.ru/</w:t>
        </w:r>
      </w:hyperlink>
    </w:p>
    <w:p w:rsidR="00555B46" w:rsidRDefault="00555B46" w:rsidP="00555B4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4.   Федеральный портал Российское образование </w:t>
      </w:r>
      <w:hyperlink r:id="rId24" w:history="1">
        <w:r>
          <w:rPr>
            <w:rStyle w:val="af5"/>
            <w:rFonts w:ascii="Times New Roman" w:hAnsi="Times New Roman"/>
            <w:sz w:val="24"/>
            <w:szCs w:val="24"/>
          </w:rPr>
          <w:t>http://www.edu.ru</w:t>
        </w:r>
      </w:hyperlink>
    </w:p>
    <w:p w:rsidR="00555B46" w:rsidRDefault="00555B46" w:rsidP="00555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55B46" w:rsidRDefault="00555B46" w:rsidP="00555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55B46" w:rsidRDefault="00555B46" w:rsidP="00555B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55B46" w:rsidRDefault="00555B46" w:rsidP="00555B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555B46" w:rsidRDefault="00555B46" w:rsidP="00555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55B46" w:rsidRDefault="00555B46" w:rsidP="00555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55B46" w:rsidRDefault="00555B46" w:rsidP="00555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555B46" w:rsidRDefault="00555B46" w:rsidP="00555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55B46" w:rsidRDefault="00555B46" w:rsidP="00555B46">
      <w:pPr>
        <w:autoSpaceDE w:val="0"/>
        <w:autoSpaceDN w:val="0"/>
        <w:adjustRightInd w:val="0"/>
        <w:spacing w:after="0" w:line="240" w:lineRule="auto"/>
        <w:ind w:firstLine="709"/>
        <w:jc w:val="center"/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555B46" w:rsidRPr="003E0772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E07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3E07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</w:p>
    <w:p w:rsidR="00555B46" w:rsidRPr="003E0772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E07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Пакет</w:t>
      </w:r>
      <w:r w:rsidRPr="003E07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3E07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Office</w:t>
      </w:r>
      <w:r w:rsidRPr="003E07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3E07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Excel</w:t>
      </w:r>
      <w:r w:rsidRPr="003E0772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ит</w:t>
      </w:r>
      <w:r w:rsidRPr="003E077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</w:t>
      </w:r>
      <w:r w:rsidRPr="003E07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.), </w:t>
      </w:r>
    </w:p>
    <w:p w:rsidR="00555B46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Интернет браузер, </w:t>
      </w:r>
    </w:p>
    <w:p w:rsidR="00555B46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4. Adobe Reader (сканирование документов)</w:t>
      </w:r>
    </w:p>
    <w:p w:rsidR="00555B46" w:rsidRDefault="00555B46" w:rsidP="00555B4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555B46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 http// www.biblioclub.ru ЭБС "Университетская библиотека онлайн"</w:t>
      </w:r>
    </w:p>
    <w:p w:rsidR="00555B46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http// www.elibrary.ru Научная электронная библиотека</w:t>
      </w:r>
    </w:p>
    <w:p w:rsidR="00555B46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http// www.ebiblioteka.ru Универсальные базы данных изданий</w:t>
      </w:r>
    </w:p>
    <w:p w:rsidR="00555B46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 http// www.rba.ru Российская библиотечная ассоциация</w:t>
      </w:r>
    </w:p>
    <w:p w:rsidR="00555B46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 http// web. ido.ru Сетевая электронная библиотека</w:t>
      </w:r>
    </w:p>
    <w:p w:rsidR="00555B46" w:rsidRDefault="00555B46" w:rsidP="00555B4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6. http// www.rsl.ru Российская национальная библиотека</w:t>
      </w:r>
    </w:p>
    <w:p w:rsidR="00555B46" w:rsidRDefault="00555B46" w:rsidP="00555B4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7. http// gpntb.ru Публичная электронная библиотека</w:t>
      </w:r>
    </w:p>
    <w:p w:rsidR="00D30C1A" w:rsidRDefault="00D30C1A" w:rsidP="006F5A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F5A0B" w:rsidRPr="00163B47" w:rsidRDefault="006F5A0B" w:rsidP="006F5A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6F5A0B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9138CB" w:rsidRPr="00163B47" w:rsidRDefault="002F5B01" w:rsidP="002F5B0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5.4. </w:t>
      </w:r>
      <w:r w:rsidR="009138CB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9138CB" w:rsidRPr="009A18A2" w:rsidRDefault="009A18A2" w:rsidP="009A18A2">
      <w:pPr>
        <w:jc w:val="center"/>
        <w:rPr>
          <w:rFonts w:ascii="Times New Roman" w:hAnsi="Times New Roman"/>
          <w:b/>
          <w:sz w:val="24"/>
          <w:szCs w:val="24"/>
        </w:rPr>
      </w:pPr>
      <w:r w:rsidRPr="009A18A2">
        <w:rPr>
          <w:rFonts w:ascii="Times New Roman" w:hAnsi="Times New Roman"/>
          <w:b/>
          <w:sz w:val="24"/>
          <w:szCs w:val="24"/>
        </w:rPr>
        <w:t>«ИМИТАЦИОННЫЕ МЕТОДЫ ОБУЧЕНИЯ»</w:t>
      </w:r>
    </w:p>
    <w:p w:rsidR="009A18A2" w:rsidRPr="003A3C86" w:rsidRDefault="009A18A2" w:rsidP="009A18A2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Пояснительная записка</w:t>
      </w:r>
    </w:p>
    <w:p w:rsidR="00DE03B6" w:rsidRDefault="009A18A2" w:rsidP="00DE03B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Имитационные методы обучения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</w:t>
      </w:r>
      <w:r w:rsidR="00DE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4 семестре на 2 курсе.</w:t>
      </w:r>
    </w:p>
    <w:p w:rsidR="009A18A2" w:rsidRPr="003A3C86" w:rsidRDefault="009A18A2" w:rsidP="009A18A2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Данная учебная дисциплина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ориентирована на содержание, отражающее тенденции современного образования к моделированию системы педагогического процесса, внедрение инновационных процессов в реальную педагогическую практику на основе принципов гуманизации, интенсификации, интеграции, личностно-ориентированного и системного подходов.</w:t>
      </w: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Место в структуре модуля</w:t>
      </w:r>
    </w:p>
    <w:p w:rsidR="009A18A2" w:rsidRPr="003A3C86" w:rsidRDefault="009A18A2" w:rsidP="009A18A2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Имитационные методы обучения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дисциплинам по выбору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Методы и средства профессионального обучения и воспитания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для изучения таких дисциплин как: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Методика профессионального обучения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»,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Мониторинг качества профессионального образования», «Педагогические технологии», «Моделирование педагогических систем». </w:t>
      </w: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Цели и задачи</w:t>
      </w:r>
    </w:p>
    <w:p w:rsidR="009A18A2" w:rsidRPr="005169FC" w:rsidRDefault="009A18A2" w:rsidP="009A18A2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Цели дисциплины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развитие у студентов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способностей к эвристической и поисковой деятельности на основе </w:t>
      </w:r>
      <w:r w:rsidRPr="005169FC">
        <w:rPr>
          <w:rFonts w:ascii="Times New Roman" w:hAnsi="Times New Roman"/>
          <w:sz w:val="24"/>
          <w:szCs w:val="24"/>
        </w:rPr>
        <w:t xml:space="preserve">организации образовательного процесса с использованием </w:t>
      </w:r>
      <w:r>
        <w:rPr>
          <w:rFonts w:ascii="Times New Roman" w:hAnsi="Times New Roman"/>
          <w:sz w:val="24"/>
          <w:szCs w:val="24"/>
        </w:rPr>
        <w:t>имитационных</w:t>
      </w:r>
      <w:r w:rsidRPr="005169FC">
        <w:rPr>
          <w:rFonts w:ascii="Times New Roman" w:hAnsi="Times New Roman"/>
          <w:sz w:val="24"/>
          <w:szCs w:val="24"/>
        </w:rPr>
        <w:t xml:space="preserve"> методов обучения.</w:t>
      </w:r>
    </w:p>
    <w:p w:rsidR="009A18A2" w:rsidRPr="003A3C86" w:rsidRDefault="009A18A2" w:rsidP="009A18A2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Задачи дисциплины:</w:t>
      </w:r>
    </w:p>
    <w:p w:rsidR="009A18A2" w:rsidRPr="005169FC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>
        <w:t>-</w:t>
      </w:r>
      <w:r w:rsidRPr="005169FC">
        <w:rPr>
          <w:rFonts w:ascii="Times New Roman" w:hAnsi="Times New Roman"/>
          <w:sz w:val="24"/>
          <w:szCs w:val="24"/>
        </w:rPr>
        <w:t>сформировать умения и навыки использования различных методов обучения в конкретных профессиональных целях;</w:t>
      </w:r>
    </w:p>
    <w:p w:rsidR="009A18A2" w:rsidRPr="005169FC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5169FC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>вооружить знаниями о  новейших достижениях</w:t>
      </w:r>
      <w:r w:rsidRPr="005169FC">
        <w:rPr>
          <w:rFonts w:ascii="Times New Roman" w:hAnsi="Times New Roman"/>
          <w:sz w:val="24"/>
          <w:szCs w:val="24"/>
        </w:rPr>
        <w:t xml:space="preserve"> методики </w:t>
      </w:r>
      <w:r>
        <w:rPr>
          <w:rFonts w:ascii="Times New Roman" w:hAnsi="Times New Roman"/>
          <w:sz w:val="24"/>
          <w:szCs w:val="24"/>
        </w:rPr>
        <w:t xml:space="preserve"> профессионального обучения</w:t>
      </w:r>
      <w:r w:rsidRPr="005169FC">
        <w:rPr>
          <w:rFonts w:ascii="Times New Roman" w:hAnsi="Times New Roman"/>
          <w:sz w:val="24"/>
          <w:szCs w:val="24"/>
        </w:rPr>
        <w:t>, современными образовательными технологиями, тенденциями развития профессионального образования;</w:t>
      </w:r>
    </w:p>
    <w:p w:rsidR="009A18A2" w:rsidRPr="005169FC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5169FC">
        <w:rPr>
          <w:rFonts w:ascii="Times New Roman" w:hAnsi="Times New Roman"/>
          <w:sz w:val="24"/>
          <w:szCs w:val="24"/>
        </w:rPr>
        <w:t xml:space="preserve"> -</w:t>
      </w:r>
      <w:r w:rsidRPr="00E84100">
        <w:rPr>
          <w:rFonts w:ascii="Times New Roman" w:hAnsi="Times New Roman"/>
          <w:sz w:val="24"/>
          <w:szCs w:val="24"/>
        </w:rPr>
        <w:t>овладение методикой реализации эвристических, активных и интерактивных методов на занятии</w:t>
      </w: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 Образовательные результаты</w:t>
      </w:r>
    </w:p>
    <w:tbl>
      <w:tblPr>
        <w:tblW w:w="4870" w:type="pct"/>
        <w:tblLayout w:type="fixed"/>
        <w:tblLook w:val="0000"/>
      </w:tblPr>
      <w:tblGrid>
        <w:gridCol w:w="1094"/>
        <w:gridCol w:w="1848"/>
        <w:gridCol w:w="1414"/>
        <w:gridCol w:w="2131"/>
        <w:gridCol w:w="1265"/>
        <w:gridCol w:w="1570"/>
      </w:tblGrid>
      <w:tr w:rsidR="00636C90" w:rsidTr="004B05D9">
        <w:trPr>
          <w:trHeight w:val="385"/>
        </w:trPr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C90" w:rsidRPr="00636C90" w:rsidRDefault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C90" w:rsidRPr="00636C90" w:rsidRDefault="00636C9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C90" w:rsidRPr="00636C90" w:rsidRDefault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C90" w:rsidRPr="00636C90" w:rsidRDefault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6C90" w:rsidRPr="00636C90" w:rsidRDefault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</w:t>
            </w:r>
          </w:p>
          <w:p w:rsidR="00636C90" w:rsidRPr="00636C90" w:rsidRDefault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6C90" w:rsidRPr="00636C90" w:rsidRDefault="00636C90" w:rsidP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B05D9" w:rsidTr="004B05D9">
        <w:trPr>
          <w:trHeight w:val="385"/>
        </w:trPr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05D9" w:rsidRPr="00636C90" w:rsidRDefault="004B05D9" w:rsidP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8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05D9" w:rsidRPr="00636C90" w:rsidRDefault="00462F0B" w:rsidP="00B926A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разработке образовательных программ и о</w:t>
            </w:r>
            <w:r>
              <w:rPr>
                <w:rFonts w:ascii="Times New Roman" w:hAnsi="Times New Roman"/>
                <w:sz w:val="24"/>
                <w:szCs w:val="24"/>
              </w:rPr>
              <w:t>рганизации учебно-воспитательной деятельности обучающихся.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05D9" w:rsidRPr="00636C90" w:rsidRDefault="004B05D9" w:rsidP="00B92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ОР.2-4</w:t>
            </w:r>
            <w:r w:rsidRPr="00636C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05D9" w:rsidRDefault="004B05D9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знания  психолого-педагогических технологий </w:t>
            </w:r>
            <w:r w:rsidR="00462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профессиональной деятельности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05D9" w:rsidRDefault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ОПК-6.1.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05D9" w:rsidRPr="00636C90" w:rsidRDefault="00892420" w:rsidP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</w:tr>
      <w:tr w:rsidR="004B05D9" w:rsidTr="004B05D9">
        <w:trPr>
          <w:trHeight w:val="385"/>
        </w:trPr>
        <w:tc>
          <w:tcPr>
            <w:tcW w:w="10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05D9" w:rsidRPr="00636C90" w:rsidRDefault="004B05D9" w:rsidP="00636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05D9" w:rsidRPr="00636C90" w:rsidRDefault="004B05D9" w:rsidP="00636C9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05D9" w:rsidRPr="00636C90" w:rsidRDefault="004B05D9" w:rsidP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05D9" w:rsidRDefault="00462F0B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Применяет психолого-педагогические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технологии в профессиональной деятельности.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05D9" w:rsidRDefault="004B05D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ОПК-6.3.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05D9" w:rsidRDefault="00892420" w:rsidP="004B05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</w:t>
            </w:r>
          </w:p>
          <w:p w:rsidR="004B05D9" w:rsidRPr="00636C90" w:rsidRDefault="004B05D9" w:rsidP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9A18A2" w:rsidRDefault="009A18A2" w:rsidP="009A18A2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eastAsia="Times New Roman" w:hAnsi="Times New Roman"/>
          <w:b/>
          <w:color w:val="000000"/>
          <w:spacing w:val="-8"/>
          <w:sz w:val="24"/>
          <w:szCs w:val="24"/>
          <w:lang w:eastAsia="ru-RU"/>
        </w:rPr>
      </w:pPr>
    </w:p>
    <w:p w:rsidR="009A18A2" w:rsidRPr="003A3C86" w:rsidRDefault="009A18A2" w:rsidP="009A18A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 Содержание дисциплины</w:t>
      </w:r>
    </w:p>
    <w:p w:rsidR="009A18A2" w:rsidRPr="003A3C86" w:rsidRDefault="009A18A2" w:rsidP="009A18A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4361"/>
        <w:gridCol w:w="850"/>
        <w:gridCol w:w="851"/>
        <w:gridCol w:w="1475"/>
        <w:gridCol w:w="1202"/>
        <w:gridCol w:w="832"/>
      </w:tblGrid>
      <w:tr w:rsidR="009A18A2" w:rsidRPr="003A3C86" w:rsidTr="00FE58C2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A18A2" w:rsidRPr="003A3C86" w:rsidTr="00FE58C2">
        <w:trPr>
          <w:trHeight w:val="533"/>
        </w:trPr>
        <w:tc>
          <w:tcPr>
            <w:tcW w:w="4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18A2" w:rsidRPr="003A3C86" w:rsidRDefault="009A18A2" w:rsidP="00FE58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18A2" w:rsidRPr="003A3C86" w:rsidTr="00FE58C2">
        <w:trPr>
          <w:trHeight w:val="1"/>
        </w:trPr>
        <w:tc>
          <w:tcPr>
            <w:tcW w:w="4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18A2" w:rsidRPr="003A3C86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9A18A2" w:rsidP="00FE58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Понятие о методах обучения в профессиональной школе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32</w:t>
            </w:r>
          </w:p>
        </w:tc>
      </w:tr>
      <w:tr w:rsidR="009A18A2" w:rsidRPr="003A3C86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E84100" w:rsidRDefault="009A18A2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41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1.1.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Понятие «методы обучения» в современной науке и практике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A18A2" w:rsidRPr="003A3C86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E84100" w:rsidRDefault="009A18A2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41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</w:t>
            </w:r>
            <w:r w:rsidRPr="00E84100">
              <w:rPr>
                <w:rFonts w:ascii="Times New Roman" w:hAnsi="Times New Roman"/>
                <w:sz w:val="24"/>
                <w:szCs w:val="24"/>
              </w:rPr>
              <w:t xml:space="preserve"> Классификация методов обучения, основные подходы к ее построению.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9A18A2" w:rsidRPr="003A3C86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E84100" w:rsidRDefault="009A18A2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41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1.3. </w:t>
            </w:r>
            <w:r w:rsidRPr="00E84100">
              <w:rPr>
                <w:rFonts w:ascii="Times New Roman" w:hAnsi="Times New Roman"/>
                <w:sz w:val="24"/>
                <w:szCs w:val="24"/>
              </w:rPr>
              <w:t>История развития методов активного обучения.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9A18A2" w:rsidP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DE03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A18A2" w:rsidRPr="003A3C86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9A18A2" w:rsidP="00FE58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Имитационные методы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9A18A2" w:rsidRPr="003A3C86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9A18A2" w:rsidP="00FE58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</w:t>
            </w:r>
            <w:r w:rsidRPr="00E84100">
              <w:rPr>
                <w:rFonts w:ascii="Times New Roman" w:hAnsi="Times New Roman"/>
                <w:sz w:val="24"/>
                <w:szCs w:val="24"/>
              </w:rPr>
              <w:t>Групповая дискуссия как метод обучения. Общая характеристика дискуссионных методов: цели, задачи, формы организации, обучающие возможности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9A18A2" w:rsidRPr="003A3C86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9A18A2" w:rsidP="00FE58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</w:t>
            </w:r>
            <w:r w:rsidRPr="00FE18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E1804">
              <w:rPr>
                <w:rFonts w:ascii="Times New Roman" w:hAnsi="Times New Roman"/>
                <w:sz w:val="24"/>
                <w:szCs w:val="24"/>
              </w:rPr>
              <w:t xml:space="preserve"> Понятие игры, проблема определения. Понятие игровой формы. Различные классификации видов игры. Основные формы игровых методов обучения, понятие игрового моделирования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9A18A2" w:rsidRPr="003A3C86" w:rsidTr="00FE58C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9A18A2" w:rsidP="00FE58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</w:t>
            </w:r>
            <w:r w:rsidRPr="00FE18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E1804">
              <w:rPr>
                <w:rFonts w:ascii="Times New Roman" w:hAnsi="Times New Roman"/>
                <w:sz w:val="24"/>
                <w:szCs w:val="24"/>
              </w:rPr>
              <w:t xml:space="preserve"> Сущность метода и методика проведения занятий с использованием метода анализа конкретных ситуаций, кейс-метод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9A18A2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8A2" w:rsidRPr="003A3C86" w:rsidRDefault="009A18A2" w:rsidP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DE03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DE03B6" w:rsidRPr="003A3C86" w:rsidTr="00FE58C2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3B6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3B6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3B6" w:rsidRPr="003A3C86" w:rsidRDefault="00DE03B6" w:rsidP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3B6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3B6" w:rsidRPr="003A3C86" w:rsidRDefault="00DE03B6" w:rsidP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3B6" w:rsidRPr="003A3C86" w:rsidRDefault="00DE03B6" w:rsidP="00FE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</w:tbl>
    <w:p w:rsidR="009A18A2" w:rsidRPr="003A3C86" w:rsidRDefault="009A18A2" w:rsidP="009A18A2">
      <w:pPr>
        <w:spacing w:after="0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5.2. Методы обучения</w:t>
      </w:r>
    </w:p>
    <w:p w:rsidR="009A18A2" w:rsidRPr="003A3C86" w:rsidRDefault="009A18A2" w:rsidP="009A18A2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 проблемного обучения</w:t>
      </w:r>
    </w:p>
    <w:p w:rsidR="009A18A2" w:rsidRPr="003A3C86" w:rsidRDefault="009A18A2" w:rsidP="009A18A2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творческих заданий</w:t>
      </w:r>
    </w:p>
    <w:p w:rsidR="009A18A2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A18A2" w:rsidRPr="003A3C86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6. Технологическая карта дисциплины</w:t>
      </w:r>
    </w:p>
    <w:p w:rsidR="009A18A2" w:rsidRDefault="009A18A2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4A0"/>
      </w:tblPr>
      <w:tblGrid>
        <w:gridCol w:w="403"/>
        <w:gridCol w:w="1398"/>
        <w:gridCol w:w="1851"/>
        <w:gridCol w:w="1701"/>
        <w:gridCol w:w="1418"/>
        <w:gridCol w:w="1134"/>
        <w:gridCol w:w="850"/>
        <w:gridCol w:w="816"/>
      </w:tblGrid>
      <w:tr w:rsidR="006708F1" w:rsidRPr="00B647FE" w:rsidTr="006708F1">
        <w:trPr>
          <w:trHeight w:val="555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708F1" w:rsidRPr="00B647FE" w:rsidRDefault="006708F1" w:rsidP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708F1" w:rsidRPr="00B647FE" w:rsidTr="00224C7B">
        <w:trPr>
          <w:trHeight w:val="555"/>
        </w:trPr>
        <w:tc>
          <w:tcPr>
            <w:tcW w:w="40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708F1" w:rsidRPr="00B647FE" w:rsidRDefault="006708F1" w:rsidP="00905F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6708F1" w:rsidRPr="00B647FE" w:rsidRDefault="00670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08F1" w:rsidRPr="00B647FE" w:rsidRDefault="00670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08F1" w:rsidRPr="00B647FE" w:rsidRDefault="00670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08F1" w:rsidRPr="00B647FE" w:rsidRDefault="00670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08F1" w:rsidRPr="00B647FE" w:rsidRDefault="00670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92420" w:rsidRPr="00B647FE" w:rsidTr="00224C7B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2420" w:rsidRPr="00B647FE" w:rsidRDefault="00892420" w:rsidP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92420" w:rsidRPr="00B647FE" w:rsidRDefault="00892420" w:rsidP="00905F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Практико-</w:t>
            </w: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ориентированное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92420" w:rsidRPr="00B647FE" w:rsidRDefault="00892420" w:rsidP="000D02A3">
            <w:pPr>
              <w:pStyle w:val="af7"/>
              <w:suppressAutoHyphens/>
              <w:spacing w:after="0"/>
              <w:ind w:left="0"/>
              <w:jc w:val="center"/>
            </w:pPr>
            <w:r w:rsidRPr="00B647FE">
              <w:lastRenderedPageBreak/>
              <w:t xml:space="preserve">Форма для </w:t>
            </w:r>
            <w:r w:rsidRPr="00B647FE">
              <w:lastRenderedPageBreak/>
              <w:t>оценки практико-ориентированного задания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05FB3" w:rsidRPr="00B647FE" w:rsidTr="006708F1">
        <w:trPr>
          <w:trHeight w:val="300"/>
        </w:trPr>
        <w:tc>
          <w:tcPr>
            <w:tcW w:w="40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05FB3" w:rsidRPr="00B647FE" w:rsidRDefault="00905FB3" w:rsidP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39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05FB3" w:rsidRPr="00B647FE" w:rsidRDefault="00905FB3" w:rsidP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Pr="00B647FE" w:rsidRDefault="00892420" w:rsidP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Pr="00B647FE" w:rsidRDefault="00892420" w:rsidP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hAnsi="Times New Roman"/>
                <w:sz w:val="24"/>
                <w:szCs w:val="24"/>
              </w:rPr>
              <w:t>Форма для оценки учебного проекта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22-40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05FB3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05FB3" w:rsidRPr="00B647FE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892420" w:rsidRPr="00B647FE" w:rsidTr="006708F1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92420" w:rsidRPr="00B647FE" w:rsidRDefault="0089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6708F1" w:rsidRPr="00B647FE" w:rsidTr="006708F1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708F1" w:rsidRPr="00B647FE" w:rsidRDefault="00670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647F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6708F1" w:rsidRDefault="006708F1" w:rsidP="00670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Основная литература</w:t>
      </w:r>
    </w:p>
    <w:p w:rsidR="006708F1" w:rsidRDefault="006708F1" w:rsidP="006708F1">
      <w:pPr>
        <w:pStyle w:val="a4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25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http://biblioclub.ru/index.php?page=book&amp;id=472630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6708F1" w:rsidRDefault="006708F1" w:rsidP="006708F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Крившенко, Л.П. Педагогика: учебник / Л.П. Крившенко, Л.В. Юркина. - Москва: Проспект, 2017. - 238 с.: ил. - Библиогр. в кн. - ISBN 978-5-392-25321-0; То же [Электронный ресурс]. - URL: </w:t>
      </w:r>
      <w:hyperlink r:id="rId26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http://biblioclub.ru/index.php?page=book&amp;id=472398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6708F1" w:rsidRDefault="006708F1" w:rsidP="00670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6708F1" w:rsidRDefault="006708F1" w:rsidP="006708F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Шипилина, Л.А. Методология психолого-педагогических исследований: учебное пособие / Л.А. Шипилина. - 7-е изд., стер. - Москва: Издательство «Флинта», 2016. - 204 с. - ISBN 978-5-9765-1173-6; То же [Электронный ресурс]. - URL: </w:t>
      </w:r>
      <w:hyperlink r:id="rId27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http://biblioclub.ru/index.php?page=book&amp;id=93458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6708F1" w:rsidRDefault="006708F1" w:rsidP="006708F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Градусова, Т.К.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 / Т.К. Градусова, Т.А. Жукова. - Кемерово: Кемеровский государственный университет, 2013. - 100 с. - ISBN 978-5-8353-1518-5; То же [Электронный ресурс]. - URL: </w:t>
      </w:r>
      <w:hyperlink r:id="rId28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http://biblioclub.ru/index.php?page=book&amp;id=232489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6708F1" w:rsidRDefault="006708F1" w:rsidP="006708F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Заграй, Н.П. Методики профессионально-ориентированного обучения: / Н.П. Заграй, В.С. Климин ; Министерство науки и высшего образования Российской Федерации,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– Ростов-на-Дону ; Таганрог : Издательство Южного федерального университета, 2018. – 150 с. : ил. – URL: </w:t>
      </w:r>
      <w:hyperlink r:id="rId29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http://biblioclub.ru/index.php?page=book&amp;id=561256</w:t>
        </w:r>
      </w:hyperlink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708F1" w:rsidRDefault="006708F1" w:rsidP="006708F1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Колдина М.И. Сборник практических заданий по дисциплине «Методика профессионального обучения». – Н. Новгород: Мининский университет, 2016. – 39 с.</w:t>
      </w:r>
    </w:p>
    <w:p w:rsidR="006708F1" w:rsidRDefault="006708F1" w:rsidP="006708F1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Скоробогатов, А.В. Нормативно-правовое обеспечение образования: учебное пособие / А.В. Скоробогатов, Н.Р. Борисова ; Институт экономики, управления и права (г.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Казань). - Казань: Познание, 2014. - 288 с. : ил., табл. - Библиогр. в кн. ; То же [Электронный ресурс]. - URL: </w:t>
      </w:r>
      <w:hyperlink r:id="rId30" w:history="1"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http://biblioclub.ru/index.php?page=book&amp;id=257983</w:t>
        </w:r>
      </w:hyperlink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31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http://biblioclub.ru/index.php?page=book&amp;id=496200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 Федеральный портал Российское образование </w:t>
      </w:r>
      <w:hyperlink r:id="rId32" w:history="1">
        <w:r>
          <w:rPr>
            <w:rStyle w:val="af5"/>
            <w:rFonts w:ascii="Times New Roman" w:hAnsi="Times New Roman"/>
            <w:sz w:val="24"/>
            <w:szCs w:val="24"/>
          </w:rPr>
          <w:t>http://www.edu.ru</w:t>
        </w:r>
      </w:hyperlink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708F1" w:rsidRDefault="006708F1" w:rsidP="006708F1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MicrosoftOffice;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или др.;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ВикиВики;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Сервисы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 др.;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6708F1" w:rsidRDefault="006708F1" w:rsidP="006708F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986E7E" w:rsidRDefault="00986E7E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86E7E" w:rsidRDefault="00986E7E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468BF" w:rsidRDefault="002468BF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br w:type="page"/>
      </w:r>
    </w:p>
    <w:p w:rsidR="002468BF" w:rsidRDefault="002468BF" w:rsidP="002468BF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 w:rsidR="001459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ДИСЦИПЛИНЫ</w:t>
      </w:r>
    </w:p>
    <w:p w:rsidR="002468BF" w:rsidRDefault="002468BF" w:rsidP="002468B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ТЕХНОЛОГИИ ОБУЧЕНИЯ ПЕДАГОГОВ ПРОШЛОГО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2468BF" w:rsidRDefault="002468BF" w:rsidP="002468B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468BF" w:rsidRDefault="002468BF" w:rsidP="002468BF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педагогов прошлого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раскрывает теоретико-методологические основы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в зарубежные и профессиональные педагогики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>
        <w:rPr>
          <w:rFonts w:ascii="Times New Roman" w:hAnsi="Times New Roman"/>
          <w:sz w:val="24"/>
          <w:szCs w:val="24"/>
        </w:rPr>
        <w:t>методологическими и теоретическими основами технологического подхода в профессиональном образовании, современными образовательными технологиями, методами и технологическими приемами обучения.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Изучение дисциплины призвано способствовать профессионально-личностному развитию, стремления к творческой самостоятельности при построении профессионально-образовательного процесса с использованием технологий обучения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зарубежной педагогики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E03B6" w:rsidRDefault="002468BF" w:rsidP="00DE03B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«Технологии обучения педагогов прошлого» относится к вариативной части комплексного модуля «Методы и средства профессионального обучения и воспитания» и изучается </w:t>
      </w:r>
      <w:r w:rsidR="00DE03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4 семестре на 2 курсе.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468BF" w:rsidRDefault="002468BF" w:rsidP="002468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hAnsi="Times New Roman"/>
          <w:sz w:val="24"/>
          <w:szCs w:val="24"/>
        </w:rPr>
        <w:t>формирование у обучающихся способности к исследованию педагогических процессов в зарубежной практике, образовательных систем и их закономерностей, разработке и использованию педагогических технологий для решения задач образования, науки, культуры и социальной сферы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4B05D9" w:rsidRDefault="004B05D9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468BF" w:rsidRDefault="002468BF" w:rsidP="002468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1.</w:t>
      </w:r>
      <w:r>
        <w:rPr>
          <w:rFonts w:ascii="Times New Roman" w:hAnsi="Times New Roman"/>
          <w:sz w:val="24"/>
          <w:szCs w:val="24"/>
        </w:rPr>
        <w:t xml:space="preserve"> сформировать целостный взгляд на генезис педагогических технологий и общественно-исторический характером их возникновения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2.оценивать целесообразность использования </w:t>
      </w:r>
      <w:r>
        <w:rPr>
          <w:rFonts w:ascii="Times New Roman" w:hAnsi="Times New Roman"/>
          <w:sz w:val="24"/>
          <w:szCs w:val="24"/>
        </w:rPr>
        <w:t>технологии, методов и средств педагогической практики для педагогического моделирования, и прогнозирования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3.определять возможности и границы использования технологий обучения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зарубежной педагогики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 образовательном процессе;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4. практически осваивать методы анализа, контроля и коррекции качества обучения на основе использования технологий обучения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зарубежной педагогики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 профессиональной педагогике, </w:t>
      </w:r>
      <w:r>
        <w:rPr>
          <w:rFonts w:ascii="Times New Roman" w:hAnsi="Times New Roman"/>
          <w:sz w:val="24"/>
          <w:szCs w:val="24"/>
        </w:rPr>
        <w:t>развивать собственную, научно-обоснованную концепцию педагогической деятельности, осмыслять социокультурную детерминированность технологий обучения</w:t>
      </w:r>
    </w:p>
    <w:p w:rsidR="00DE03B6" w:rsidRDefault="00DE03B6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E03B6" w:rsidRDefault="00DE03B6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E03B6" w:rsidRDefault="00DE03B6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E03B6" w:rsidRDefault="00DE03B6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E03B6" w:rsidRDefault="00DE03B6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68BF" w:rsidRDefault="002468BF" w:rsidP="00DE03B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4944" w:type="pct"/>
        <w:tblLayout w:type="fixed"/>
        <w:tblLook w:val="04A0"/>
      </w:tblPr>
      <w:tblGrid>
        <w:gridCol w:w="1092"/>
        <w:gridCol w:w="1840"/>
        <w:gridCol w:w="1408"/>
        <w:gridCol w:w="2714"/>
        <w:gridCol w:w="951"/>
        <w:gridCol w:w="1459"/>
      </w:tblGrid>
      <w:tr w:rsidR="004B05D9" w:rsidTr="00462F0B">
        <w:trPr>
          <w:trHeight w:val="385"/>
        </w:trPr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05D9" w:rsidRDefault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05D9" w:rsidRDefault="004B05D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05D9" w:rsidRDefault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05D9" w:rsidRDefault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B05D9" w:rsidRDefault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</w:t>
            </w:r>
          </w:p>
          <w:p w:rsidR="004B05D9" w:rsidRDefault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B05D9" w:rsidRDefault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B05D9" w:rsidTr="00462F0B">
        <w:trPr>
          <w:trHeight w:val="385"/>
        </w:trPr>
        <w:tc>
          <w:tcPr>
            <w:tcW w:w="10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05D9" w:rsidRDefault="004B05D9" w:rsidP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05D9" w:rsidRDefault="00905FB3" w:rsidP="004B05D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разработке образовательных программ и о</w:t>
            </w:r>
            <w:r>
              <w:rPr>
                <w:rFonts w:ascii="Times New Roman" w:hAnsi="Times New Roman"/>
                <w:sz w:val="24"/>
                <w:szCs w:val="24"/>
              </w:rPr>
              <w:t>рганизации учебно-воспитательной деятельности обучающихся.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05D9" w:rsidRDefault="004B05D9" w:rsidP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ОР.2-</w:t>
            </w:r>
            <w:r w:rsidR="0014599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05D9" w:rsidRDefault="004B05D9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B05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дифференцированного отбора психолого-педагогических технологий, с целью эффективного осуществлени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 профессиональной деятельности.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B05D9" w:rsidRDefault="004B05D9" w:rsidP="004B0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ОПК-6.2.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B05D9" w:rsidRDefault="00905FB3" w:rsidP="004B0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Практико-ориентированные задания</w:t>
            </w:r>
          </w:p>
        </w:tc>
      </w:tr>
      <w:tr w:rsidR="004B05D9" w:rsidTr="00462F0B">
        <w:trPr>
          <w:trHeight w:val="385"/>
        </w:trPr>
        <w:tc>
          <w:tcPr>
            <w:tcW w:w="10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05D9" w:rsidRDefault="004B05D9" w:rsidP="004B05D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05D9" w:rsidRDefault="004B05D9" w:rsidP="004B05D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05D9" w:rsidRDefault="004B05D9" w:rsidP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</w:t>
            </w:r>
            <w:r w:rsidR="0014599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05D9" w:rsidRDefault="004B05D9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Применяет психолого-педагогические технологии в профессиональной деятельности.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B05D9" w:rsidRDefault="004B05D9" w:rsidP="004B05D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ОПК-6.3.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B05D9" w:rsidRDefault="00905FB3" w:rsidP="004B0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и выступление с презентацией</w:t>
            </w:r>
          </w:p>
        </w:tc>
      </w:tr>
    </w:tbl>
    <w:p w:rsidR="004B05D9" w:rsidRDefault="004B05D9" w:rsidP="00DE03B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5FB3" w:rsidRDefault="00905FB3" w:rsidP="00DE03B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63"/>
        <w:gridCol w:w="3829"/>
        <w:gridCol w:w="714"/>
        <w:gridCol w:w="854"/>
        <w:gridCol w:w="1474"/>
        <w:gridCol w:w="1203"/>
        <w:gridCol w:w="834"/>
      </w:tblGrid>
      <w:tr w:rsidR="002468BF" w:rsidTr="002468BF">
        <w:trPr>
          <w:trHeight w:val="203"/>
        </w:trPr>
        <w:tc>
          <w:tcPr>
            <w:tcW w:w="6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468BF" w:rsidTr="00DE03B6">
        <w:trPr>
          <w:trHeight w:val="533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2468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2468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468BF" w:rsidRDefault="002468B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2468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2468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468BF" w:rsidTr="00DE03B6">
        <w:trPr>
          <w:trHeight w:val="1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2468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2468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2468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2468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2468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468BF" w:rsidTr="002468BF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Теоретические основы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технологии обучения педагогов прошлого</w:t>
            </w:r>
          </w:p>
        </w:tc>
      </w:tr>
      <w:tr w:rsidR="002468BF" w:rsidTr="002468BF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keepNext/>
              <w:keepLines/>
              <w:spacing w:after="0" w:line="256" w:lineRule="auto"/>
              <w:outlineLvl w:val="2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Технологии обучения, исторический аспект и классификация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2468BF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2468BF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468BF" w:rsidTr="002468BF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Педагогические технологии на основе личностной ориентации педагогического процесса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2468BF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468BF" w:rsidTr="002468BF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Педагогические технологии авторских школ и авторские технологии обучения</w:t>
            </w:r>
          </w:p>
        </w:tc>
      </w:tr>
      <w:tr w:rsidR="002468BF" w:rsidTr="002468BF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Историческая традиция технологизации обучения (Я.А. Коменский, И.Г. Песталоцци)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2468BF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2468BF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468BF" w:rsidTr="002468BF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Педагогика свободы Л.Н. Толстого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468BF" w:rsidTr="002468BF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Технологии коллективного воспитания А.С. макаренко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468BF" w:rsidTr="002468BF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spacing w:before="100" w:beforeAutospacing="1" w:after="100" w:afterAutospacing="1" w:line="330" w:lineRule="atLeast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Технология гуманного коллективного воспитания В.А. Сухомлинского.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468BF" w:rsidTr="002468BF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Default="002468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Педагогические технологии: С.Т. Шацкого, В Н. Сороки-Росинского,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68BF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468BF" w:rsidRPr="00791CDD" w:rsidTr="00791CDD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Pr="00791CDD" w:rsidRDefault="002468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1CD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68BF" w:rsidRPr="00791CDD" w:rsidRDefault="002468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1CDD">
              <w:rPr>
                <w:rFonts w:ascii="Times New Roman" w:hAnsi="Times New Roman"/>
                <w:color w:val="000000"/>
                <w:sz w:val="24"/>
                <w:szCs w:val="24"/>
              </w:rPr>
              <w:t>Гуманно-личностная технология Ш.А. Амонашвили)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Pr="00791CDD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1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68BF" w:rsidRPr="00791CDD" w:rsidRDefault="002468BF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468BF" w:rsidRPr="00791CDD" w:rsidRDefault="0024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Pr="00791CDD" w:rsidRDefault="002468BF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468BF" w:rsidRPr="00791CDD" w:rsidRDefault="00791CDD" w:rsidP="00791CDD">
            <w:p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91CDD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</w:tr>
      <w:tr w:rsidR="00DE03B6" w:rsidTr="002468BF">
        <w:trPr>
          <w:trHeight w:val="357"/>
        </w:trPr>
        <w:tc>
          <w:tcPr>
            <w:tcW w:w="44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03B6" w:rsidRDefault="00DE03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03B6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03B6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03B6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03B6" w:rsidRDefault="00DE03B6" w:rsidP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791CD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03B6" w:rsidRDefault="00DE0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</w:tbl>
    <w:p w:rsidR="002468BF" w:rsidRDefault="002468BF" w:rsidP="002468B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педагогов прошлого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» используются следующие методы обучения: дискуссии, выполнение учебно-исследовательских заданий, использование ЭОС, обсуждение проблем в микрогруппах, д</w:t>
      </w:r>
      <w:r>
        <w:rPr>
          <w:rFonts w:ascii="Times New Roman" w:hAnsi="Times New Roman"/>
          <w:color w:val="000000"/>
          <w:sz w:val="24"/>
          <w:szCs w:val="24"/>
        </w:rPr>
        <w:t xml:space="preserve">оклады студентов в форме презентаций по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темам</w:t>
      </w:r>
      <w:r>
        <w:rPr>
          <w:rFonts w:ascii="Times New Roman" w:hAnsi="Times New Roman"/>
          <w:color w:val="000000"/>
          <w:sz w:val="24"/>
          <w:szCs w:val="24"/>
        </w:rPr>
        <w:t xml:space="preserve"> изучаемого курса.</w:t>
      </w:r>
    </w:p>
    <w:p w:rsidR="002468BF" w:rsidRDefault="002468BF" w:rsidP="002468BF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68BF" w:rsidRDefault="002468BF" w:rsidP="002468BF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4A0"/>
      </w:tblPr>
      <w:tblGrid>
        <w:gridCol w:w="403"/>
        <w:gridCol w:w="1398"/>
        <w:gridCol w:w="1851"/>
        <w:gridCol w:w="1701"/>
        <w:gridCol w:w="1418"/>
        <w:gridCol w:w="1134"/>
        <w:gridCol w:w="850"/>
        <w:gridCol w:w="816"/>
      </w:tblGrid>
      <w:tr w:rsidR="00905FB3" w:rsidTr="00905FB3">
        <w:trPr>
          <w:trHeight w:val="555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05FB3" w:rsidTr="00905FB3">
        <w:trPr>
          <w:trHeight w:val="555"/>
        </w:trPr>
        <w:tc>
          <w:tcPr>
            <w:tcW w:w="40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05FB3" w:rsidRDefault="00905F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05FB3" w:rsidRDefault="00905F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5FB3" w:rsidRDefault="00905F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5FB3" w:rsidRDefault="00905F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5FB3" w:rsidRDefault="00905F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5FB3" w:rsidRDefault="00905F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05FB3" w:rsidTr="00462F0B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05FB3" w:rsidRDefault="00905FB3" w:rsidP="00462F0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Практико-ориентированные задания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905FB3" w:rsidTr="00462F0B">
        <w:trPr>
          <w:trHeight w:val="300"/>
        </w:trPr>
        <w:tc>
          <w:tcPr>
            <w:tcW w:w="40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и выступления с презентацией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и выступление с презентацией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 w:rsidP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905FB3" w:rsidTr="00905FB3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05FB3" w:rsidRDefault="00905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905FB3" w:rsidRDefault="00905FB3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468BF" w:rsidRDefault="002468BF" w:rsidP="00246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468BF" w:rsidRDefault="002468BF" w:rsidP="002468B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Коджаспирова, Г.М. История педагогики в схемах и таблицах: учебное пособие / Г.М. Коджаспирова. - Москва: Проспект, 2016. - 172 с.: схем. табл. - Библиогр. в кн. - ISBN 978-5-392-21422-8; То же [Электронный ресурс]. - URL: </w:t>
      </w:r>
      <w:hyperlink r:id="rId33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http://biblioclub.ru/index.php?page=book&amp;id=443601</w:t>
        </w:r>
      </w:hyperlink>
      <w:r>
        <w:rPr>
          <w:rFonts w:ascii="Times New Roman" w:hAnsi="Times New Roman"/>
          <w:sz w:val="24"/>
          <w:szCs w:val="24"/>
        </w:rPr>
        <w:t> (27.04.2019).</w:t>
      </w:r>
    </w:p>
    <w:p w:rsidR="002468BF" w:rsidRDefault="002468BF" w:rsidP="002468B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Серякова, С.Б. Теория и практика дополнительного профессионального образования в России и за рубежом: учебное пособие / С.Б. Серякова, В.В. Кравченко; под науч. ред. С.Б. Серяковой;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2016. - 212 с.: ил. - Библиогр. в кн. - ISBN 978-5-4263-0341-6; То же [Электронный ресурс]. - URL: </w:t>
      </w:r>
      <w:hyperlink r:id="rId34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http://biblioclub.ru/index.php?page=book&amp;id=471231</w:t>
        </w:r>
      </w:hyperlink>
      <w:r>
        <w:rPr>
          <w:rFonts w:ascii="Times New Roman" w:hAnsi="Times New Roman"/>
          <w:sz w:val="24"/>
          <w:szCs w:val="24"/>
        </w:rPr>
        <w:t> (27.04.2019).</w:t>
      </w:r>
    </w:p>
    <w:p w:rsidR="002468BF" w:rsidRDefault="002468BF" w:rsidP="00246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468BF" w:rsidRDefault="002468BF" w:rsidP="002468BF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Ильин, Г.Л. Инновации в образовании: учебное пособие / Г.Л. Ильин. - Москва: Прометей, 2015. - 426 с.: табл. - ISBN 978-5-7042-2542-3; То же [Электронный ресурс]. - URL: </w:t>
      </w:r>
      <w:hyperlink r:id="rId35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http://biblioclub.ru/index.php?page=book&amp;id=437317</w:t>
        </w:r>
      </w:hyperlink>
      <w:r>
        <w:rPr>
          <w:rFonts w:ascii="Times New Roman" w:hAnsi="Times New Roman"/>
          <w:sz w:val="24"/>
          <w:szCs w:val="24"/>
        </w:rPr>
        <w:t> (27.04.2019).</w:t>
      </w:r>
    </w:p>
    <w:p w:rsidR="002468BF" w:rsidRDefault="002468BF" w:rsidP="002468BF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Попов, А.И. Инновационные образовательные технологии творческого развития студентов. Педагогическая практика: учебное пособие / А.И. Попов; Министерство образования и науки Российской Федерации, Федеральное государственное </w:t>
      </w:r>
      <w:r>
        <w:rPr>
          <w:rFonts w:ascii="Times New Roman" w:hAnsi="Times New Roman"/>
          <w:sz w:val="24"/>
          <w:szCs w:val="24"/>
        </w:rPr>
        <w:lastRenderedPageBreak/>
        <w:t>бюджетное образовательное учреждение высшего профессионального образования «Тамбовский государственный технический университет». - Тамбов: Издательство ФГБОУ ВПО «ТГТУ», 2013. - 80 с.: ил. - Библиогр. в кн. - ISBN 978-5-8265-1209-8; То же [Электронный ресурс]. - URL: </w:t>
      </w:r>
      <w:hyperlink r:id="rId36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http://biblioclub.ru/index.php?page=book&amp;id=277919</w:t>
        </w:r>
      </w:hyperlink>
      <w:r>
        <w:rPr>
          <w:rFonts w:ascii="Times New Roman" w:hAnsi="Times New Roman"/>
          <w:sz w:val="24"/>
          <w:szCs w:val="24"/>
        </w:rPr>
        <w:t> (26.04.2019).</w:t>
      </w:r>
    </w:p>
    <w:p w:rsidR="002468BF" w:rsidRDefault="002468BF" w:rsidP="00246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2468BF" w:rsidRDefault="002468BF" w:rsidP="0035776F">
      <w:pPr>
        <w:numPr>
          <w:ilvl w:val="0"/>
          <w:numId w:val="14"/>
        </w:numPr>
        <w:autoSpaceDE w:val="0"/>
        <w:autoSpaceDN w:val="0"/>
        <w:adjustRightInd w:val="0"/>
        <w:spacing w:after="0" w:line="256" w:lineRule="auto"/>
        <w:ind w:left="0" w:firstLine="68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Ваганова О.И. Педагогические технологии // Хроники объединенного фонда электронных ресурсов Наука и образование. 2015. № 7 (74). С. 61.</w:t>
      </w:r>
    </w:p>
    <w:p w:rsidR="002468BF" w:rsidRDefault="002468BF" w:rsidP="0035776F">
      <w:pPr>
        <w:numPr>
          <w:ilvl w:val="0"/>
          <w:numId w:val="14"/>
        </w:numPr>
        <w:autoSpaceDE w:val="0"/>
        <w:autoSpaceDN w:val="0"/>
        <w:adjustRightInd w:val="0"/>
        <w:spacing w:after="0" w:line="256" w:lineRule="auto"/>
        <w:ind w:left="0" w:firstLine="68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Профессиональная педагогика Учебник для студентов, обучающихся по педагогическим специальностям и направлениям. Под ред. С.Я. Батышева, А.М. Новикова. Издание 3-е, переработанное. М.: Эгвес, 2009. – 456с. </w:t>
      </w:r>
      <w:hyperlink r:id="rId37" w:history="1">
        <w:r>
          <w:rPr>
            <w:rStyle w:val="af5"/>
            <w:rFonts w:ascii="Times New Roman" w:hAnsi="Times New Roman"/>
            <w:bCs/>
            <w:sz w:val="24"/>
            <w:szCs w:val="24"/>
            <w:shd w:val="clear" w:color="auto" w:fill="FFFFFF"/>
          </w:rPr>
          <w:t>http://www.anovikov.ru/books/prof_ped.pdf</w:t>
        </w:r>
      </w:hyperlink>
    </w:p>
    <w:p w:rsidR="002468BF" w:rsidRDefault="002468BF" w:rsidP="002468BF">
      <w:pPr>
        <w:autoSpaceDE w:val="0"/>
        <w:autoSpaceDN w:val="0"/>
        <w:adjustRightInd w:val="0"/>
        <w:spacing w:after="0"/>
        <w:ind w:left="72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68BF" w:rsidRDefault="002468BF" w:rsidP="002468BF">
      <w:pPr>
        <w:tabs>
          <w:tab w:val="left" w:pos="993"/>
        </w:tabs>
        <w:autoSpaceDE w:val="0"/>
        <w:autoSpaceDN w:val="0"/>
        <w:adjustRightInd w:val="0"/>
        <w:spacing w:after="0" w:line="256" w:lineRule="auto"/>
        <w:ind w:left="72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468BF" w:rsidRDefault="002468BF" w:rsidP="002468BF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468BF" w:rsidRDefault="002468BF" w:rsidP="002468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 - методические пособия, справочники, дидактический материал. Технические средства обучения: мультимедийное оборудование.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MicrosoftOffice;</w:t>
      </w:r>
    </w:p>
    <w:p w:rsidR="002468BF" w:rsidRP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Браузеры</w:t>
      </w:r>
      <w:r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2468BF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2468BF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Opera</w:t>
      </w:r>
      <w:r>
        <w:rPr>
          <w:rFonts w:ascii="Times New Roman" w:hAnsi="Times New Roman"/>
          <w:bCs/>
          <w:sz w:val="24"/>
          <w:szCs w:val="24"/>
        </w:rPr>
        <w:t>илидр</w:t>
      </w:r>
      <w:r w:rsidRPr="002468BF">
        <w:rPr>
          <w:rFonts w:ascii="Times New Roman" w:hAnsi="Times New Roman"/>
          <w:bCs/>
          <w:sz w:val="24"/>
          <w:szCs w:val="24"/>
        </w:rPr>
        <w:t>.;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технология Вики Вики;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сервисы </w:t>
      </w:r>
      <w:r>
        <w:rPr>
          <w:rFonts w:ascii="Times New Roman" w:hAnsi="Times New Roman"/>
          <w:bCs/>
          <w:sz w:val="24"/>
          <w:szCs w:val="24"/>
          <w:lang w:val="en-US"/>
        </w:rPr>
        <w:t>on</w:t>
      </w:r>
      <w:r>
        <w:rPr>
          <w:rFonts w:ascii="Times New Roman" w:hAnsi="Times New Roman"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r>
        <w:rPr>
          <w:rFonts w:ascii="Times New Roman" w:hAnsi="Times New Roman"/>
          <w:bCs/>
          <w:sz w:val="24"/>
          <w:szCs w:val="24"/>
          <w:lang w:val="en-US"/>
        </w:rPr>
        <w:t>Bubbl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  <w:lang w:val="en-US"/>
        </w:rPr>
        <w:t>us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Mindmeister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  <w:lang w:val="en-US"/>
        </w:rPr>
        <w:t>com</w:t>
      </w:r>
      <w:r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</w:rPr>
        <w:t>облачныетехнологии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>
        <w:rPr>
          <w:rFonts w:ascii="Times New Roman" w:hAnsi="Times New Roman"/>
          <w:bCs/>
          <w:sz w:val="24"/>
          <w:szCs w:val="24"/>
        </w:rPr>
        <w:t>или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2468BF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http://window.edu.ru/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986E7E" w:rsidRDefault="002468BF" w:rsidP="002468B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           http://wiki.mininuniver.ru</w:t>
      </w:r>
      <w:r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8031E8" w:rsidRDefault="008031E8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8031E8" w:rsidRDefault="008031E8" w:rsidP="008031E8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 w:rsidR="001459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ДИСЦИПЛИНЫ</w:t>
      </w:r>
    </w:p>
    <w:p w:rsidR="008031E8" w:rsidRDefault="008031E8" w:rsidP="008031E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Pr="008031E8">
        <w:rPr>
          <w:rFonts w:ascii="Times New Roman" w:hAnsi="Times New Roman"/>
          <w:b/>
          <w:sz w:val="24"/>
          <w:szCs w:val="24"/>
        </w:rPr>
        <w:t>ФОРМЫ И МЕТОДЫ ОБУЧЕНИЯ ПЕДАГОГОВ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8031E8" w:rsidRDefault="008031E8" w:rsidP="008031E8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Пояснительная записка</w:t>
      </w:r>
    </w:p>
    <w:p w:rsidR="00791CDD" w:rsidRDefault="008031E8" w:rsidP="00791CDD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Pr="00803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Формы и методы обучения педагогов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</w:t>
      </w:r>
      <w:r w:rsidR="00791C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4 семестре на 2 курсе.</w:t>
      </w:r>
    </w:p>
    <w:p w:rsidR="008031E8" w:rsidRDefault="008031E8" w:rsidP="008031E8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ориентирована на содержание, отражающее тенденции современного образования к моделированию системы педагогического процесса, внедрение инновационных процессов в реальную педагогическую практику на основе принципов гуманизации, интенсификации, интеграции, личностно-ориентированного и системного подходов.</w:t>
      </w: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Место в структуре модуля</w:t>
      </w:r>
    </w:p>
    <w:p w:rsidR="008031E8" w:rsidRDefault="008031E8" w:rsidP="008031E8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Pr="00803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Формы и методы обучения педагогов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дисциплинам по выбору комплексного модуля «Методы и средства профессионального обучения и воспитания». Дисциплина является основой для изучения таких дисциплин как: «Педагогические технологии», «Моделирование педагогических систем». </w:t>
      </w: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Цели и задачи</w:t>
      </w:r>
    </w:p>
    <w:p w:rsidR="008031E8" w:rsidRDefault="008031E8" w:rsidP="008031E8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Цели дисциплины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развитие у студентов способностей к эвристической и поисковой деятельности на основе </w:t>
      </w:r>
      <w:r>
        <w:rPr>
          <w:rFonts w:ascii="Times New Roman" w:hAnsi="Times New Roman"/>
          <w:sz w:val="24"/>
          <w:szCs w:val="24"/>
        </w:rPr>
        <w:t>организации образовательного процесса с использованием имитационных методов обучения.</w:t>
      </w:r>
    </w:p>
    <w:p w:rsidR="008031E8" w:rsidRDefault="008031E8" w:rsidP="008031E8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Задачи дисциплины:</w:t>
      </w: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>
        <w:t>-</w:t>
      </w:r>
      <w:r>
        <w:rPr>
          <w:rFonts w:ascii="Times New Roman" w:hAnsi="Times New Roman"/>
          <w:sz w:val="24"/>
          <w:szCs w:val="24"/>
        </w:rPr>
        <w:t>сформировать умения и навыки использования различных методов обучения в конкретных профессиональных целях;</w:t>
      </w: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вооружить знаниями о  новейших достижениях методики  профессионального обучения, современными образовательными технологиями, тенденциями развития профессионального образования;</w:t>
      </w: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-овладение методикой реализации эвристических, активных и интерактивных методов на занятии</w:t>
      </w: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 Образовательные результаты</w:t>
      </w:r>
    </w:p>
    <w:tbl>
      <w:tblPr>
        <w:tblW w:w="4850" w:type="pct"/>
        <w:tblLayout w:type="fixed"/>
        <w:tblLook w:val="04A0"/>
      </w:tblPr>
      <w:tblGrid>
        <w:gridCol w:w="1090"/>
        <w:gridCol w:w="1840"/>
        <w:gridCol w:w="1408"/>
        <w:gridCol w:w="2122"/>
        <w:gridCol w:w="1260"/>
        <w:gridCol w:w="1564"/>
      </w:tblGrid>
      <w:tr w:rsidR="00145994" w:rsidTr="00145994">
        <w:trPr>
          <w:trHeight w:val="385"/>
        </w:trPr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5994" w:rsidRDefault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5994" w:rsidRDefault="0014599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5994" w:rsidRDefault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45994" w:rsidRDefault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45994" w:rsidRDefault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</w:t>
            </w:r>
          </w:p>
          <w:p w:rsidR="00145994" w:rsidRDefault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45994" w:rsidRDefault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62F0B" w:rsidTr="00145994">
        <w:trPr>
          <w:trHeight w:val="385"/>
        </w:trPr>
        <w:tc>
          <w:tcPr>
            <w:tcW w:w="10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 w:rsidP="00462F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разработке образовательных программ и о</w:t>
            </w:r>
            <w:r>
              <w:rPr>
                <w:rFonts w:ascii="Times New Roman" w:hAnsi="Times New Roman"/>
                <w:sz w:val="24"/>
                <w:szCs w:val="24"/>
              </w:rPr>
              <w:t>рганизации учебно-воспитательной деятельности обучающихся.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 w:rsidP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ОР.2-6-1</w:t>
            </w:r>
          </w:p>
        </w:tc>
        <w:tc>
          <w:tcPr>
            <w:tcW w:w="2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дифференцированного отбора психолого-педагогических технологий, с целью эффективного осуществления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профессиональной деятельности.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ОПК-6.2.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Практико-ориентированные задания</w:t>
            </w:r>
          </w:p>
        </w:tc>
      </w:tr>
      <w:tr w:rsidR="00462F0B" w:rsidTr="00145994">
        <w:trPr>
          <w:trHeight w:val="385"/>
        </w:trPr>
        <w:tc>
          <w:tcPr>
            <w:tcW w:w="10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2F0B" w:rsidRDefault="00462F0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2F0B" w:rsidRDefault="00462F0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 w:rsidP="0014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ОР.2-6-2</w:t>
            </w:r>
          </w:p>
        </w:tc>
        <w:tc>
          <w:tcPr>
            <w:tcW w:w="2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Применяет психолого-педагогические технологии в профессиональной деятельности.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2F0B" w:rsidRDefault="00462F0B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ОПК-6.3.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и выступление с презентацией</w:t>
            </w:r>
          </w:p>
        </w:tc>
      </w:tr>
    </w:tbl>
    <w:p w:rsidR="008031E8" w:rsidRDefault="008031E8" w:rsidP="008031E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 Содержание дисциплины</w:t>
      </w:r>
    </w:p>
    <w:p w:rsidR="008031E8" w:rsidRDefault="008031E8" w:rsidP="008031E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4361"/>
        <w:gridCol w:w="850"/>
        <w:gridCol w:w="851"/>
        <w:gridCol w:w="1475"/>
        <w:gridCol w:w="1202"/>
        <w:gridCol w:w="832"/>
      </w:tblGrid>
      <w:tr w:rsidR="008031E8" w:rsidTr="008031E8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031E8" w:rsidTr="008031E8">
        <w:trPr>
          <w:trHeight w:val="533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31E8" w:rsidRDefault="008031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1E8" w:rsidTr="008031E8">
        <w:trPr>
          <w:trHeight w:val="1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1E8" w:rsidTr="008031E8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1. Понятие о методах обучения в профессиональной школе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8031E8" w:rsidTr="008031E8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1.1. Понятие «методы обучения» в современной науке и практике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8031E8" w:rsidTr="008031E8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Классификация методов обучения, основные подходы к ее построению.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8031E8" w:rsidTr="008031E8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 w:rsidP="008031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2. Понятие о ф</w:t>
            </w:r>
            <w:r w:rsidRPr="008031E8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орм</w:t>
            </w:r>
            <w:r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ах обучения в профессиональной школе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8031E8" w:rsidTr="008031E8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 w:rsidP="008031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 Понятие «</w:t>
            </w:r>
            <w:r w:rsidRPr="008031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Формы обучения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» в современной науке и практике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8031E8" w:rsidTr="008031E8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8031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Классификация </w:t>
            </w:r>
            <w:r w:rsidRPr="008031E8">
              <w:rPr>
                <w:rFonts w:ascii="Times New Roman" w:hAnsi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обучения, основные подходы к ее построению.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1E8" w:rsidRDefault="00803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1E8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1E8" w:rsidRDefault="008031E8" w:rsidP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91C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91CDD" w:rsidTr="008031E8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91CDD" w:rsidRDefault="00791C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91CDD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91CDD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91CDD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91CDD" w:rsidRDefault="00791CDD" w:rsidP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91CDD" w:rsidRDefault="00791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</w:tbl>
    <w:p w:rsidR="008031E8" w:rsidRDefault="008031E8" w:rsidP="008031E8">
      <w:pPr>
        <w:spacing w:after="0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5.2. Методы обучения</w:t>
      </w:r>
    </w:p>
    <w:p w:rsidR="008031E8" w:rsidRDefault="008031E8" w:rsidP="008031E8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 проблемного обучения</w:t>
      </w:r>
    </w:p>
    <w:p w:rsidR="008031E8" w:rsidRDefault="00636C90" w:rsidP="008031E8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="00803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рактикум</w:t>
      </w:r>
    </w:p>
    <w:p w:rsidR="008031E8" w:rsidRDefault="008031E8" w:rsidP="008031E8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творческих заданий</w:t>
      </w: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031E8" w:rsidRDefault="008031E8" w:rsidP="008031E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6. Технологическая карта дисциплины</w:t>
      </w:r>
    </w:p>
    <w:p w:rsidR="00462F0B" w:rsidRDefault="00462F0B" w:rsidP="00462F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4A0"/>
      </w:tblPr>
      <w:tblGrid>
        <w:gridCol w:w="403"/>
        <w:gridCol w:w="1398"/>
        <w:gridCol w:w="1851"/>
        <w:gridCol w:w="1701"/>
        <w:gridCol w:w="1418"/>
        <w:gridCol w:w="1134"/>
        <w:gridCol w:w="850"/>
        <w:gridCol w:w="816"/>
      </w:tblGrid>
      <w:tr w:rsidR="00462F0B" w:rsidTr="00462F0B">
        <w:trPr>
          <w:trHeight w:val="555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62F0B" w:rsidTr="00462F0B">
        <w:trPr>
          <w:trHeight w:val="555"/>
        </w:trPr>
        <w:tc>
          <w:tcPr>
            <w:tcW w:w="40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62F0B" w:rsidRDefault="00462F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462F0B" w:rsidRDefault="00462F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2F0B" w:rsidRDefault="00462F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2F0B" w:rsidRDefault="00462F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2F0B" w:rsidRDefault="00462F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2F0B" w:rsidRDefault="00462F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62F0B" w:rsidTr="00462F0B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2F0B" w:rsidRDefault="00462F0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Практико-ориентированные задания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462F0B" w:rsidTr="00462F0B">
        <w:trPr>
          <w:trHeight w:val="300"/>
        </w:trPr>
        <w:tc>
          <w:tcPr>
            <w:tcW w:w="40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и выступления с презентацией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и выступление с презентацией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462F0B" w:rsidTr="00462F0B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62F0B" w:rsidRDefault="00462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462F0B" w:rsidRDefault="00462F0B" w:rsidP="00462F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4E4607" w:rsidRDefault="004E4607" w:rsidP="004E4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Основная литература</w:t>
      </w:r>
    </w:p>
    <w:p w:rsidR="004E4607" w:rsidRDefault="004E4607" w:rsidP="004E4607">
      <w:pPr>
        <w:pStyle w:val="a4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38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http://biblioclub.ru/index.php?page=book&amp;id=472630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4E4607" w:rsidRDefault="004E4607" w:rsidP="004E460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Крившенко, Л.П. Педагогика: учебник / Л.П. Крившенко, Л.В. Юркина. - Москва: Проспект, 2017. - 238 с.: ил. - Библиогр. в кн. - ISBN 978-5-392-25321-0; То же [Электронный ресурс]. - URL: </w:t>
      </w:r>
      <w:hyperlink r:id="rId39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http://biblioclub.ru/index.php?page=book&amp;id=472398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4E4607" w:rsidRDefault="004E4607" w:rsidP="004E4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4E4607" w:rsidRDefault="004E4607" w:rsidP="004E460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Шипилина, Л.А. Методология психолого-педагогических исследований: учебное пособие / Л.А. Шипилина. - 7-е изд., стер. - Москва: Издательство «Флинта», 2016. - 204 с. - ISBN 978-5-9765-1173-6; То же [Электронный ресурс]. - URL: </w:t>
      </w:r>
      <w:hyperlink r:id="rId40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http://biblioclub.ru/index.php?page=book&amp;id=93458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4E4607" w:rsidRDefault="004E4607" w:rsidP="004E460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Градусова, Т.К.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 / Т.К. Градусова, Т.А. Жукова. - Кемерово: Кемеровский государственный университет, 2013. - 100 с. - ISBN 978-5-8353-1518-5; То же [Электронный ресурс]. - URL: </w:t>
      </w:r>
      <w:hyperlink r:id="rId41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http://biblioclub.ru/index.php?page=book&amp;id=232489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4E4607" w:rsidRDefault="004E4607" w:rsidP="004E460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Заграй, Н.П. Методики профессионально-ориентированного обучения: / Н.П. Заграй, В.С. Климин ; Министерство науки и высшего образования Российской Федерации,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– Ростов-на-Дону ; Таганрог : Издательство Южного федерального университета, 2018. – 150 с. : ил. – URL: </w:t>
      </w:r>
      <w:hyperlink r:id="rId42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http://biblioclub.ru/index.php?page=book&amp;id=561256</w:t>
        </w:r>
      </w:hyperlink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E4607" w:rsidRDefault="004E4607" w:rsidP="004E4607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Колдина М.И. Сборник практических заданий по дисциплине «Методика профессионального обучения». – Н. Новгород: Мининский университет, 2016. – 39 с.</w:t>
      </w:r>
    </w:p>
    <w:p w:rsidR="004E4607" w:rsidRDefault="004E4607" w:rsidP="004E4607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Скоробогатов, А.В. Нормативно-правовое обеспечение образования: учебное пособие / А.В. Скоробогатов, Н.Р. Борисова ; Институт экономики, управления и права (г. Казань). - Казань: Познание, 2014. - 288 с. : ил., табл. - Библиогр. в кн. ; То же [Электронный ресурс]. - URL: </w:t>
      </w:r>
      <w:hyperlink r:id="rId43" w:history="1"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http://biblioclub.ru/index.php?page=book&amp;id=257983</w:t>
        </w:r>
      </w:hyperlink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44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http://biblioclub.ru/index.php?page=book&amp;id=496200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 Федеральный портал Российское образование </w:t>
      </w:r>
      <w:hyperlink r:id="rId45" w:history="1">
        <w:r>
          <w:rPr>
            <w:rStyle w:val="af5"/>
            <w:rFonts w:ascii="Times New Roman" w:hAnsi="Times New Roman"/>
            <w:sz w:val="24"/>
            <w:szCs w:val="24"/>
          </w:rPr>
          <w:t>http://www.edu.ru</w:t>
        </w:r>
      </w:hyperlink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2F0B" w:rsidRDefault="00462F0B" w:rsidP="004E46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4E4607" w:rsidRDefault="004E4607" w:rsidP="004E4607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MicrosoftOffice;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или др.;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ВикиВики;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Сервисы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 др.;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4E4607" w:rsidRDefault="004E4607" w:rsidP="004E460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2468BF" w:rsidRDefault="002468BF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791CDD" w:rsidRPr="00DB597C" w:rsidRDefault="00791CDD" w:rsidP="00791CDD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6. ПРОГРАММА ПРАКТИКИ</w:t>
      </w:r>
    </w:p>
    <w:p w:rsidR="00791CDD" w:rsidRDefault="00791CDD" w:rsidP="00791CD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практики:</w:t>
      </w:r>
      <w:r w:rsidRPr="00791CD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ПРОИЗВОДСТВЕННАЯ </w:t>
      </w:r>
    </w:p>
    <w:p w:rsidR="00791CDD" w:rsidRDefault="00791CDD" w:rsidP="00791CD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45AA4" w:rsidRDefault="00791CDD" w:rsidP="00791CD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Тип практики:</w:t>
      </w:r>
      <w:r w:rsidR="00A45AA4" w:rsidRPr="00791CD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ПРОФЕССИОНАЛЬНО-КВАЛИФИКАЦИОННАЯ</w:t>
      </w:r>
    </w:p>
    <w:p w:rsidR="00791CDD" w:rsidRPr="00791CDD" w:rsidRDefault="00791CDD" w:rsidP="00791CD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45AA4" w:rsidRDefault="00A45AA4" w:rsidP="0035776F">
      <w:pPr>
        <w:pStyle w:val="a4"/>
        <w:numPr>
          <w:ilvl w:val="1"/>
          <w:numId w:val="16"/>
        </w:numPr>
        <w:tabs>
          <w:tab w:val="num" w:pos="993"/>
        </w:tabs>
        <w:autoSpaceDE w:val="0"/>
        <w:autoSpaceDN w:val="0"/>
        <w:adjustRightInd w:val="0"/>
        <w:spacing w:after="0" w:line="256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A45AA4" w:rsidRDefault="00A45AA4" w:rsidP="00A45AA4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Производственная </w:t>
      </w:r>
      <w:r w:rsidRPr="00A45AA4">
        <w:rPr>
          <w:rFonts w:ascii="Times New Roman" w:hAnsi="Times New Roman" w:cs="Times New Roman"/>
        </w:rPr>
        <w:t>(профессионально-квалификационная) практика</w:t>
      </w:r>
      <w:r>
        <w:rPr>
          <w:rFonts w:ascii="Times New Roman" w:hAnsi="Times New Roman" w:cs="Times New Roman"/>
        </w:rPr>
        <w:t xml:space="preserve"> в рамках освоения модуля предметной подготовки «</w:t>
      </w:r>
      <w:r w:rsidRPr="00A45AA4">
        <w:rPr>
          <w:rFonts w:ascii="Times New Roman" w:hAnsi="Times New Roman" w:cs="Times New Roman"/>
        </w:rPr>
        <w:t>Методы и средства профессионального обучения и воспитания</w:t>
      </w:r>
      <w:r>
        <w:rPr>
          <w:rFonts w:ascii="Times New Roman" w:hAnsi="Times New Roman" w:cs="Times New Roman"/>
        </w:rPr>
        <w:t>» является частью основной профессиональной образовательной программы в соответствии с ФГОС ВО по направлению подготовки 44.03.04 Профессиональное обучение (по отраслям)</w:t>
      </w:r>
      <w:r>
        <w:rPr>
          <w:rFonts w:ascii="Times New Roman" w:hAnsi="Times New Roman" w:cs="Times New Roman"/>
          <w:bCs/>
        </w:rPr>
        <w:t xml:space="preserve">, </w:t>
      </w:r>
      <w:r>
        <w:rPr>
          <w:rFonts w:ascii="Times New Roman" w:hAnsi="Times New Roman" w:cs="Times New Roman"/>
        </w:rPr>
        <w:t>способствует формированию и развитию первичных профессиональных умений и навыков студентов.</w:t>
      </w:r>
    </w:p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образовательного модуля</w:t>
      </w:r>
    </w:p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45AA4">
        <w:rPr>
          <w:rFonts w:ascii="Times New Roman" w:hAnsi="Times New Roman"/>
        </w:rPr>
        <w:t>Производственная (профессионально-квалификационная) практика</w:t>
      </w:r>
      <w:r>
        <w:rPr>
          <w:rFonts w:ascii="Times New Roman" w:hAnsi="Times New Roman"/>
          <w:sz w:val="24"/>
          <w:szCs w:val="24"/>
        </w:rPr>
        <w:t>относится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 основной части комплексного модуля «</w:t>
      </w:r>
      <w:r w:rsidRPr="00A45AA4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и средства профессионального обучения и воспитания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  <w:r w:rsid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</w:t>
      </w:r>
      <w:r w:rsidR="00CB48D5"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роизводственн</w:t>
      </w:r>
      <w:r w:rsid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ой</w:t>
      </w:r>
      <w:r w:rsidR="00CB48D5"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(профессионально-квалификационная)</w:t>
      </w:r>
      <w:r w:rsid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Цельпрактики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hAnsi="Times New Roman"/>
          <w:sz w:val="24"/>
          <w:szCs w:val="24"/>
        </w:rPr>
        <w:t>создание условий для формирования и развития образовательно-проектировочных и научно-исследовательских умений, решения профессионально-педагогических задач.</w:t>
      </w:r>
    </w:p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A45AA4" w:rsidRDefault="00A45AA4" w:rsidP="00A45AA4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- овладение методами образовательно-проектировочной деятельности;</w:t>
      </w:r>
    </w:p>
    <w:p w:rsidR="00A45AA4" w:rsidRDefault="00A45AA4" w:rsidP="00A45AA4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- овладение умениями библиографической работы с привлечением информационных технологий осуществления образовательно-проектировочной деятельности;</w:t>
      </w:r>
    </w:p>
    <w:p w:rsidR="00A45AA4" w:rsidRDefault="00A45AA4" w:rsidP="00A45AA4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- овладение умениями организации образовательно-проектировочной деятельности субъектов образовательного процесса;</w:t>
      </w:r>
    </w:p>
    <w:p w:rsidR="00A45AA4" w:rsidRDefault="00A45AA4" w:rsidP="00A45AA4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- овладение методами научно-исследовательской деятельности;</w:t>
      </w:r>
    </w:p>
    <w:p w:rsidR="00A45AA4" w:rsidRDefault="00A45AA4" w:rsidP="00A45AA4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- овладение умениями библиографической работы с привлечением информационных технологий осуществления научно-исследовательской деятельности;</w:t>
      </w:r>
    </w:p>
    <w:p w:rsidR="00A45AA4" w:rsidRDefault="00A45AA4" w:rsidP="00A45AA4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- овладение умениями организации научно-исследовательской деятельности субъектов образовательного процесса.</w:t>
      </w:r>
    </w:p>
    <w:p w:rsidR="00A45AA4" w:rsidRDefault="00A45AA4" w:rsidP="00A45AA4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36C90" w:rsidRDefault="00636C90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145994" w:rsidRDefault="00A45AA4" w:rsidP="00A45AA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91" w:type="pct"/>
        <w:jc w:val="center"/>
        <w:tblLayout w:type="fixed"/>
        <w:tblLook w:val="04A0"/>
      </w:tblPr>
      <w:tblGrid>
        <w:gridCol w:w="961"/>
        <w:gridCol w:w="1694"/>
        <w:gridCol w:w="955"/>
        <w:gridCol w:w="3520"/>
        <w:gridCol w:w="1210"/>
        <w:gridCol w:w="1405"/>
      </w:tblGrid>
      <w:tr w:rsidR="00791CDD" w:rsidRPr="00073FFF" w:rsidTr="004000A6">
        <w:trPr>
          <w:trHeight w:val="385"/>
          <w:jc w:val="center"/>
        </w:trPr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1CDD" w:rsidRPr="00073FFF" w:rsidRDefault="00791CDD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1CDD" w:rsidRPr="00073FFF" w:rsidRDefault="00791CDD" w:rsidP="00073FF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1CDD" w:rsidRPr="00073FFF" w:rsidRDefault="00791CDD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1CDD" w:rsidRPr="00073FFF" w:rsidRDefault="00791CDD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91CDD" w:rsidRPr="00073FFF" w:rsidRDefault="00791CDD" w:rsidP="00073FF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791CDD" w:rsidRPr="00073FFF" w:rsidRDefault="00791CDD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91CDD" w:rsidRPr="00073FFF" w:rsidRDefault="00791CDD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000A6" w:rsidRPr="00073FFF" w:rsidTr="004000A6">
        <w:trPr>
          <w:trHeight w:val="1119"/>
          <w:jc w:val="center"/>
        </w:trPr>
        <w:tc>
          <w:tcPr>
            <w:tcW w:w="9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6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Демонстрирует умения  организовать и проводить учебно-производственный процесс при реализации образовательных программ различного уровня и направленности.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ОР.1-7-1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Разрабатывает и реализует учебно-производственный (профессиональный) процесс обучающихся;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ПК-2.1;</w:t>
            </w:r>
          </w:p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40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учебно-профессиональный проект, собеседование</w:t>
            </w:r>
          </w:p>
          <w:p w:rsidR="004000A6" w:rsidRPr="00073FFF" w:rsidRDefault="004000A6" w:rsidP="00400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00A6" w:rsidRPr="00073FFF" w:rsidTr="004000A6">
        <w:trPr>
          <w:trHeight w:val="1400"/>
          <w:jc w:val="center"/>
        </w:trPr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4000A6" w:rsidRPr="00073FFF" w:rsidRDefault="004000A6" w:rsidP="008F1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ОР.1-7-2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Использует передовые отраслевые технологии в процессе обучения рабочих, служащих и специалистов среднего звена;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ПК-2.2;</w:t>
            </w:r>
          </w:p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00A6" w:rsidRPr="00073FFF" w:rsidTr="004000A6">
        <w:trPr>
          <w:trHeight w:val="1547"/>
          <w:jc w:val="center"/>
        </w:trPr>
        <w:tc>
          <w:tcPr>
            <w:tcW w:w="9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4000A6" w:rsidRPr="00073FFF" w:rsidRDefault="004000A6" w:rsidP="008F1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ОР.1-7-3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Создает необходимые условия для осуществления профессионально-педагогической деятельности.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ПК-2.3.</w:t>
            </w:r>
          </w:p>
        </w:tc>
        <w:tc>
          <w:tcPr>
            <w:tcW w:w="140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00A6" w:rsidRPr="00073FFF" w:rsidTr="004000A6">
        <w:trPr>
          <w:trHeight w:val="1065"/>
          <w:jc w:val="center"/>
        </w:trPr>
        <w:tc>
          <w:tcPr>
            <w:tcW w:w="9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6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FFF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умения </w:t>
            </w:r>
            <w:r w:rsidRPr="00073F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разработке образовательных программ и о</w:t>
            </w:r>
            <w:r w:rsidRPr="00073FFF">
              <w:rPr>
                <w:rFonts w:ascii="Times New Roman" w:hAnsi="Times New Roman" w:cs="Times New Roman"/>
                <w:sz w:val="24"/>
                <w:szCs w:val="24"/>
              </w:rPr>
              <w:t>рганизации учебно-воспитательной деятельности обучающихся.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ОР.2-7-1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ОПК.2.1. Демонстрирует знание основных компонентов основных и дополнительных образовательных программ;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ОПК-2.1;</w:t>
            </w:r>
          </w:p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00A6" w:rsidRPr="00073FFF" w:rsidTr="004000A6">
        <w:trPr>
          <w:trHeight w:val="273"/>
          <w:jc w:val="center"/>
        </w:trPr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8F11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ОР.2-7-2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ОПК-2.2;</w:t>
            </w:r>
          </w:p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00A6" w:rsidRPr="00073FFF" w:rsidTr="004000A6">
        <w:trPr>
          <w:trHeight w:val="2261"/>
          <w:jc w:val="center"/>
        </w:trPr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ОР.2-7-3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ОПК.2.3. 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ОПК-2.3;</w:t>
            </w:r>
          </w:p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00A6" w:rsidRPr="00073FFF" w:rsidTr="004000A6">
        <w:trPr>
          <w:trHeight w:val="2261"/>
          <w:jc w:val="center"/>
        </w:trPr>
        <w:tc>
          <w:tcPr>
            <w:tcW w:w="961" w:type="dxa"/>
            <w:vMerge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4000A6" w:rsidRPr="00073FFF" w:rsidRDefault="004000A6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ОР.2-7-4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00A6" w:rsidRPr="00073FFF" w:rsidRDefault="004000A6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ОПК-2.4;</w:t>
            </w:r>
          </w:p>
          <w:p w:rsidR="004000A6" w:rsidRPr="00073FFF" w:rsidRDefault="004000A6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000A6" w:rsidRPr="00073FFF" w:rsidRDefault="004000A6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3FFF" w:rsidRPr="00073FFF" w:rsidTr="004000A6">
        <w:trPr>
          <w:trHeight w:val="1549"/>
          <w:jc w:val="center"/>
        </w:trPr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8F1167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ОР.2-7-5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ОПК.2.5. Демонстрирует умение разрабатывать  программы воспитания, в том числе адаптивные совместно с соответствующими специалистами.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ОПК-2.5;</w:t>
            </w:r>
          </w:p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3FFF" w:rsidRPr="00073FFF" w:rsidTr="004000A6">
        <w:trPr>
          <w:trHeight w:val="273"/>
          <w:jc w:val="center"/>
        </w:trPr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8F1167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ОР.2-7-6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ОПК-3.1;</w:t>
            </w:r>
          </w:p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3FFF" w:rsidRPr="00073FFF" w:rsidTr="004000A6">
        <w:trPr>
          <w:trHeight w:val="2212"/>
          <w:jc w:val="center"/>
        </w:trPr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8F1167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ОР.2-7-7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ОПК-3.2;</w:t>
            </w:r>
          </w:p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3FFF" w:rsidRPr="00073FFF" w:rsidTr="004000A6">
        <w:trPr>
          <w:trHeight w:val="2116"/>
          <w:jc w:val="center"/>
        </w:trPr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8F1167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ОР.2-7-8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ОПК-3.3;</w:t>
            </w:r>
          </w:p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3FFF" w:rsidRPr="00073FFF" w:rsidTr="004000A6">
        <w:trPr>
          <w:trHeight w:val="1595"/>
          <w:jc w:val="center"/>
        </w:trPr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FFF" w:rsidRPr="00073FFF" w:rsidRDefault="00073FFF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8F1167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ОР.2-7-9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ОПК-3.4;</w:t>
            </w:r>
          </w:p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3FFF" w:rsidRPr="00073FFF" w:rsidTr="004000A6">
        <w:trPr>
          <w:trHeight w:val="1916"/>
          <w:jc w:val="center"/>
        </w:trPr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073FFF" w:rsidP="00073FF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8F1167" w:rsidP="0007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ОР.2-7-10</w:t>
            </w:r>
          </w:p>
        </w:tc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FFF" w:rsidRPr="00073FFF" w:rsidRDefault="00073FFF" w:rsidP="00073F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FFF">
              <w:rPr>
                <w:rFonts w:ascii="Times New Roman" w:hAnsi="Times New Roman"/>
                <w:sz w:val="24"/>
                <w:szCs w:val="24"/>
              </w:rPr>
              <w:t>ОПК.3.5.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ОПК-3.5;</w:t>
            </w:r>
          </w:p>
          <w:p w:rsidR="00073FFF" w:rsidRPr="00073FFF" w:rsidRDefault="00073FFF" w:rsidP="00073F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73FFF" w:rsidRPr="00073FFF" w:rsidRDefault="00073FFF" w:rsidP="00073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71B50" w:rsidRDefault="00971B50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48D5" w:rsidRPr="00CB48D5" w:rsidRDefault="00CB48D5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Форма (формы) и способы (при наличии) проведения производственной (профессионально-квалификационная) практики</w:t>
      </w:r>
    </w:p>
    <w:p w:rsidR="00971B50" w:rsidRPr="00971B50" w:rsidRDefault="00971B50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Производственная (профессионально-квалификационная) практика осуществляется дискретно по видам практик в соответствии с учебным процессом. </w:t>
      </w:r>
    </w:p>
    <w:p w:rsidR="00971B50" w:rsidRPr="00971B50" w:rsidRDefault="00971B50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 проведения практик – стационарный, выездной. Практика может проходить в структурном подразделении университета на кафедре профессионального образования и управления образовательными системами.</w:t>
      </w:r>
    </w:p>
    <w:p w:rsidR="00971B50" w:rsidRPr="00971B50" w:rsidRDefault="00971B50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Производственная (методическая, проектная) практика может быть осуществлена в следующих формах проведения: </w:t>
      </w:r>
    </w:p>
    <w:p w:rsidR="00971B50" w:rsidRPr="00971B50" w:rsidRDefault="00971B50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>- стажировка;</w:t>
      </w:r>
    </w:p>
    <w:p w:rsidR="00971B50" w:rsidRPr="00971B50" w:rsidRDefault="00971B50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>- проведение практических занятий по определённым темам учебных дисциплин;</w:t>
      </w:r>
    </w:p>
    <w:p w:rsidR="00A45AA4" w:rsidRDefault="00971B50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>- проведение пробных лекций, связанных с содержанием производственной практики.</w:t>
      </w:r>
    </w:p>
    <w:p w:rsidR="00A45AA4" w:rsidRDefault="00A45AA4" w:rsidP="00A45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48D5" w:rsidRDefault="00A45AA4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Место и время проведения </w:t>
      </w:r>
      <w:r w:rsid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(профессионально-квалификационная) практики</w:t>
      </w:r>
    </w:p>
    <w:p w:rsidR="00971B50" w:rsidRPr="00971B50" w:rsidRDefault="00971B50" w:rsidP="00971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Производственная (профессионально-квалификационная) практика проводится 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971B50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курсе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 </w:t>
      </w:r>
      <w:r w:rsidRPr="00971B50">
        <w:rPr>
          <w:rFonts w:ascii="Times New Roman" w:eastAsia="Times New Roman" w:hAnsi="Times New Roman"/>
          <w:sz w:val="24"/>
          <w:szCs w:val="24"/>
          <w:lang w:eastAsia="ru-RU"/>
        </w:rPr>
        <w:t>семестре согласно графику учебного процесса.</w:t>
      </w:r>
    </w:p>
    <w:p w:rsidR="00971B50" w:rsidRPr="00971B50" w:rsidRDefault="00971B50" w:rsidP="00971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(профессионально-квалификационная) практика  может быть проведена на базе: структурные подразделения НГПУ им. К.Минина, техникумов, колледжей, дополнительных образовательных организациях, а также на предприятиях и организациях социальной и коммерческой сферы в соответствии с профилем подготовки.</w:t>
      </w:r>
    </w:p>
    <w:p w:rsidR="00A45AA4" w:rsidRDefault="00971B50" w:rsidP="00971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sz w:val="24"/>
          <w:szCs w:val="24"/>
          <w:lang w:eastAsia="ru-RU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971B50" w:rsidRDefault="00971B50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48D5" w:rsidRDefault="00A45AA4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С</w:t>
      </w:r>
      <w:r w:rsidR="001459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труктура и с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одержание </w:t>
      </w:r>
      <w:r w:rsid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(профессионально-квалификационная) практики</w:t>
      </w:r>
    </w:p>
    <w:p w:rsidR="00A45AA4" w:rsidRDefault="00A45AA4" w:rsidP="00A45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Трудоемкость </w:t>
      </w:r>
      <w:r w:rsidR="00CB48D5" w:rsidRPr="00CB48D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производственной (профессионально-квалификационная) практики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6 з.е./4 недель</w:t>
      </w:r>
    </w:p>
    <w:p w:rsidR="00A45AA4" w:rsidRDefault="00A45AA4" w:rsidP="00A45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7.2. Структура и содержание </w:t>
      </w:r>
      <w:r w:rsidR="00CB48D5" w:rsidRPr="00CB48D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производственной (профессионально-квалификационная) практики</w:t>
      </w:r>
    </w:p>
    <w:tbl>
      <w:tblPr>
        <w:tblW w:w="4900" w:type="pct"/>
        <w:tblLayout w:type="fixed"/>
        <w:tblLook w:val="04A0"/>
      </w:tblPr>
      <w:tblGrid>
        <w:gridCol w:w="556"/>
        <w:gridCol w:w="3421"/>
        <w:gridCol w:w="1102"/>
        <w:gridCol w:w="1238"/>
        <w:gridCol w:w="965"/>
        <w:gridCol w:w="830"/>
        <w:gridCol w:w="1268"/>
      </w:tblGrid>
      <w:tr w:rsidR="00A45AA4" w:rsidTr="00A45AA4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текущего</w:t>
            </w:r>
          </w:p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A45AA4" w:rsidTr="00A45AA4">
        <w:trPr>
          <w:trHeight w:val="716"/>
        </w:trPr>
        <w:tc>
          <w:tcPr>
            <w:tcW w:w="94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45AA4" w:rsidRDefault="00A45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45AA4" w:rsidRDefault="00A45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2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Default="00A45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5AA4" w:rsidTr="00A45AA4">
        <w:trPr>
          <w:trHeight w:val="23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1.</w:t>
            </w:r>
          </w:p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Подготовительно-организационный этап</w:t>
            </w:r>
          </w:p>
        </w:tc>
      </w:tr>
      <w:tr w:rsidR="00A45AA4" w:rsidTr="00A45AA4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типа профессионального учебного заведения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Организационное собрание.</w:t>
            </w:r>
          </w:p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A45AA4" w:rsidTr="00A45AA4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программой практики, выдача задания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Default="00A45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5AA4" w:rsidTr="00A45AA4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Ознакомление с формой контроля по педагогической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практике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Default="00A45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5AA4" w:rsidTr="00A45AA4">
        <w:trPr>
          <w:trHeight w:val="23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br w:type="page"/>
            </w: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A45AA4" w:rsidTr="00A45AA4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деятельности образовательного учреждения:</w:t>
            </w:r>
          </w:p>
          <w:p w:rsidR="00A45AA4" w:rsidRDefault="00A4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сведения, портфолио образовательного учреждения;</w:t>
            </w:r>
          </w:p>
          <w:p w:rsidR="00A45AA4" w:rsidRDefault="00A4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организационно-управленческая структура, педагогический состав ОУ;</w:t>
            </w:r>
          </w:p>
          <w:p w:rsidR="00A45AA4" w:rsidRDefault="00A4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направления подготовки специалистов;</w:t>
            </w:r>
          </w:p>
          <w:p w:rsidR="00A45AA4" w:rsidRDefault="00A4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план работы ОУ на учебный год;</w:t>
            </w:r>
          </w:p>
          <w:p w:rsidR="00A45AA4" w:rsidRDefault="00A4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воспитательная работа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 w:rsidP="00023B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02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023B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Default="00A4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A45AA4" w:rsidTr="00A45AA4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учебно-программной документации </w:t>
            </w:r>
            <w:r>
              <w:rPr>
                <w:rFonts w:ascii="Times New Roman" w:hAnsi="Times New Roman"/>
                <w:sz w:val="24"/>
                <w:szCs w:val="24"/>
              </w:rPr>
              <w:t>по специальности:</w:t>
            </w:r>
          </w:p>
          <w:p w:rsidR="00A45AA4" w:rsidRDefault="00A45AA4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квалификационная характеристика специалиста;</w:t>
            </w:r>
          </w:p>
          <w:p w:rsidR="00A45AA4" w:rsidRDefault="00A45AA4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ФГОС; учебный план; учебная программа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дисциплины (модуля)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Default="00A45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A45AA4" w:rsidTr="00A45AA4">
        <w:trPr>
          <w:trHeight w:val="23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A45AA4" w:rsidTr="00023BC9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дневника, отчета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45AA4" w:rsidRDefault="00023BC9" w:rsidP="00023B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45AA4" w:rsidRDefault="00A45AA4" w:rsidP="00023B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2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45AA4" w:rsidRDefault="00023BC9" w:rsidP="00023B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Default="00A45A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Организационное собрание</w:t>
            </w:r>
          </w:p>
        </w:tc>
      </w:tr>
      <w:tr w:rsidR="00A45AA4" w:rsidTr="00A45AA4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45AA4" w:rsidRDefault="00023B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 w:rsidP="00023BC9">
            <w:pPr>
              <w:tabs>
                <w:tab w:val="left" w:pos="854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39" w:firstLine="7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023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AA4" w:rsidRDefault="00A45A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48D5" w:rsidRDefault="00A45AA4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Методы и технологии, используемые на </w:t>
      </w:r>
      <w:r w:rsid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(профессионально-квалификационная) практике</w:t>
      </w:r>
    </w:p>
    <w:p w:rsidR="00A45AA4" w:rsidRDefault="00A45AA4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Проектный метод, Интернет-технологии, кейс-технологии</w:t>
      </w:r>
    </w:p>
    <w:p w:rsidR="00971B50" w:rsidRPr="00971B50" w:rsidRDefault="00971B50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период практики студенты выполняют программу практики. Во время практики ведут дневник практики, готовят конспекты, осуществляют индивидуальное планирование, готовят аналитические справки и характеристики и пр. (в соответствии с содержанием программы практики). Руководитель практики проводит консультации, осуществляют контроль за своевременностью выполнения заданий. </w:t>
      </w:r>
    </w:p>
    <w:p w:rsidR="00971B50" w:rsidRPr="00971B50" w:rsidRDefault="00971B50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 заключительном этапе практики анализируются студенческие отчеты, подводятся итоги практики (на основе анализа характеристик с мест прохождения практики и отчетной документации студента). Промежуточная аттестация осуществляется на основе результатов текущего контроля и отчета студентов на итоговой конференции по практике. </w:t>
      </w:r>
    </w:p>
    <w:p w:rsidR="008F1167" w:rsidRDefault="008F1167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F1167" w:rsidRDefault="008F1167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F1167" w:rsidRDefault="008F1167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F1167" w:rsidRDefault="008F1167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F1167" w:rsidRDefault="008F1167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F1167" w:rsidRDefault="008F1167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F1167" w:rsidRDefault="008F1167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5AA4" w:rsidRPr="00CB48D5" w:rsidRDefault="00A45AA4" w:rsidP="00971B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 Рейтинг-план</w:t>
      </w:r>
    </w:p>
    <w:tbl>
      <w:tblPr>
        <w:tblW w:w="4900" w:type="pct"/>
        <w:tblLayout w:type="fixed"/>
        <w:tblLook w:val="04A0"/>
      </w:tblPr>
      <w:tblGrid>
        <w:gridCol w:w="477"/>
        <w:gridCol w:w="1270"/>
        <w:gridCol w:w="2756"/>
        <w:gridCol w:w="850"/>
        <w:gridCol w:w="1276"/>
        <w:gridCol w:w="850"/>
        <w:gridCol w:w="993"/>
        <w:gridCol w:w="908"/>
      </w:tblGrid>
      <w:tr w:rsidR="008F1167" w:rsidRPr="008F1167" w:rsidTr="008F1167">
        <w:trPr>
          <w:trHeight w:val="600"/>
        </w:trPr>
        <w:tc>
          <w:tcPr>
            <w:tcW w:w="4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9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8F1167" w:rsidRPr="008F1167" w:rsidTr="008F1167">
        <w:trPr>
          <w:trHeight w:val="300"/>
        </w:trPr>
        <w:tc>
          <w:tcPr>
            <w:tcW w:w="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Pr="008F1167" w:rsidRDefault="00A45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Pr="008F1167" w:rsidRDefault="00A45A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Pr="008F1167" w:rsidRDefault="00A45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Pr="008F1167" w:rsidRDefault="00A45A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Pr="008F1167" w:rsidRDefault="00A45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Pr="008F1167" w:rsidRDefault="00A45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0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F1167" w:rsidRPr="008F1167" w:rsidTr="008F1167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A45AA4" w:rsidRPr="008F1167" w:rsidRDefault="008F1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ОР.1-7-1</w:t>
            </w:r>
          </w:p>
          <w:p w:rsidR="008F1167" w:rsidRPr="008F1167" w:rsidRDefault="008F1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ОР.1-7-2</w:t>
            </w:r>
          </w:p>
          <w:p w:rsidR="008F1167" w:rsidRPr="008F1167" w:rsidRDefault="008F1167" w:rsidP="008F1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ОР.1-7-3</w:t>
            </w:r>
          </w:p>
        </w:tc>
        <w:tc>
          <w:tcPr>
            <w:tcW w:w="2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F1167" w:rsidRPr="008F1167" w:rsidRDefault="008F1167" w:rsidP="008F11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деятельности образовательного учреждения:</w:t>
            </w:r>
          </w:p>
          <w:p w:rsidR="00A45AA4" w:rsidRPr="008F1167" w:rsidRDefault="008F1167" w:rsidP="008F11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сведения, портфолио образовательного учреждения (организационно-управленческая структура, педагогический состав ОУ; направления подготовки специалистов; план работы ОУ на учебный год; воспитательная работа)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8F1167" w:rsidRPr="008F1167" w:rsidTr="008F1167">
        <w:trPr>
          <w:trHeight w:val="300"/>
        </w:trPr>
        <w:tc>
          <w:tcPr>
            <w:tcW w:w="4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ОР.2-7-1</w:t>
            </w:r>
          </w:p>
          <w:p w:rsidR="008F1167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ОР.2-7-2</w:t>
            </w:r>
          </w:p>
          <w:p w:rsidR="008F1167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ОР.2-7-3</w:t>
            </w:r>
          </w:p>
          <w:p w:rsidR="008F1167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ОР.2-7-4</w:t>
            </w:r>
          </w:p>
          <w:p w:rsidR="008F1167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ОР.2-7-5</w:t>
            </w:r>
          </w:p>
          <w:p w:rsidR="008F1167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ОР.2-7-6</w:t>
            </w:r>
          </w:p>
          <w:p w:rsidR="008F1167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ОР.2-7-7</w:t>
            </w:r>
          </w:p>
          <w:p w:rsidR="008F1167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ОР.2-7-8</w:t>
            </w:r>
          </w:p>
          <w:p w:rsidR="008F1167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ОР.2-7-9</w:t>
            </w:r>
          </w:p>
          <w:p w:rsidR="008F1167" w:rsidRPr="008F1167" w:rsidRDefault="008F1167" w:rsidP="008F11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ОР.2-7-10</w:t>
            </w:r>
          </w:p>
        </w:tc>
        <w:tc>
          <w:tcPr>
            <w:tcW w:w="2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учебно-программной документации (ФГОС, учебный план, учебные программы, учебно-тематический план)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5AA4" w:rsidRPr="008F1167" w:rsidRDefault="004000A6" w:rsidP="00400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F1167" w:rsidTr="008F1167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Pr="008F1167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5AA4" w:rsidRDefault="00A45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11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A45AA4" w:rsidRDefault="00A45AA4" w:rsidP="00A45A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48D5" w:rsidRDefault="00A45AA4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</w:t>
      </w:r>
      <w:r w:rsidR="00CB48D5" w:rsidRPr="00971B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Формы отчётности по итогам производственной (профессионально-квалификационная) практики</w:t>
      </w:r>
    </w:p>
    <w:p w:rsidR="00CB48D5" w:rsidRPr="00971B50" w:rsidRDefault="00971B50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>Формы отчетности по итогам производственной (методической, проектной) практики включают дневник по практике, отчет по практике.</w:t>
      </w:r>
    </w:p>
    <w:p w:rsidR="00CB48D5" w:rsidRDefault="00CB48D5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48D5" w:rsidRDefault="00CB48D5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 Формы текущего контроля успеваемости и промежуточной аттестации обучающихся по итогам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(профессионально-квалификационная) практики</w:t>
      </w:r>
    </w:p>
    <w:p w:rsidR="00797E55" w:rsidRPr="00797E55" w:rsidRDefault="00797E55" w:rsidP="00797E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7E55">
        <w:rPr>
          <w:rFonts w:ascii="Times New Roman" w:eastAsia="Times New Roman" w:hAnsi="Times New Roman"/>
          <w:bCs/>
          <w:sz w:val="24"/>
          <w:szCs w:val="24"/>
          <w:lang w:eastAsia="ru-RU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797E55" w:rsidRPr="00797E55" w:rsidRDefault="00797E55" w:rsidP="00797E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7E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двухнедельный срок по окончании практики, студент представляет отчет о ее прохождении на кафедру. В назначенный заседанием кафедры срок, студент должен быть готов к защите итогов прохождения практики перед преподавателем кафедры – руководителем практики от университета. </w:t>
      </w:r>
    </w:p>
    <w:p w:rsidR="00797E55" w:rsidRPr="00797E55" w:rsidRDefault="00797E55" w:rsidP="00797E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7E5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Форма промежуточной аттестации – зачет с оценкой.</w:t>
      </w:r>
    </w:p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48D5" w:rsidRDefault="00CB48D5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12</w:t>
      </w:r>
      <w:r w:rsidR="006937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Перечень учебной литературы и ресурсов сети «Интернет», необходимыхдля проведения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(профессионально-квалификационная) практики</w:t>
      </w:r>
    </w:p>
    <w:p w:rsidR="00A45AA4" w:rsidRDefault="00CB48D5" w:rsidP="00CB4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12</w:t>
      </w:r>
      <w:r w:rsidR="00A45AA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.1. </w:t>
      </w:r>
      <w:r w:rsidR="00A45AA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45AA4" w:rsidRDefault="00A45AA4" w:rsidP="00A45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Костюк, Н.В. Педагогика профессионального образования: учебное пособие / Н.В. 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 http://biblioclub.ru/index.php?page=book&amp;id=472630 (26.04.2019).</w:t>
      </w:r>
    </w:p>
    <w:p w:rsidR="00A45AA4" w:rsidRDefault="00A45AA4" w:rsidP="00A45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Усманов, В.В. Профессиональная педагогика: учебное пособие / В.В. Усманов, Ю.В. Слесарев, И.В. Марусева. - Москва; Берлин: Директ-Медиа, 2017. - 295 с.: ил., схем. табл. - Библиогр. в кн. - ISBN 978-5-4475-9237-0; То же [Электронный ресурс]. - URL: http://biblioclub.ru/index.php?page=book&amp;id=474292(26.04.2019).</w:t>
      </w:r>
    </w:p>
    <w:p w:rsidR="00A45AA4" w:rsidRDefault="00A45AA4" w:rsidP="00A45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</w:t>
      </w:r>
      <w:r w:rsidR="00CB48D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.2. Дополнительная литература</w:t>
      </w:r>
    </w:p>
    <w:p w:rsidR="00797E55" w:rsidRPr="00797E55" w:rsidRDefault="00797E55" w:rsidP="00797E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97E55">
        <w:rPr>
          <w:rFonts w:ascii="Times New Roman" w:hAnsi="Times New Roman"/>
          <w:sz w:val="24"/>
          <w:szCs w:val="24"/>
        </w:rPr>
        <w:t xml:space="preserve">1. Мандель, Б.Р. Профессионально-ориентированное обучение: проблематика и технологии: учебное пособие для обучающихся в магистратуре / Б.Р. Мандель. - Москва ; Берлин : Директ-Медиа, 2016. - 341 с. : ил., схем., табл. - Библиогр. в кн. - ISBN 978-5-4475-7698-1; То же [Электронный ресурс]. - URL: http://biblioclub.ru/index.php?page=book&amp;id=436766. </w:t>
      </w:r>
    </w:p>
    <w:p w:rsidR="00797E55" w:rsidRPr="00797E55" w:rsidRDefault="00797E55" w:rsidP="00797E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97E55">
        <w:rPr>
          <w:rFonts w:ascii="Times New Roman" w:hAnsi="Times New Roman"/>
          <w:sz w:val="24"/>
          <w:szCs w:val="24"/>
        </w:rPr>
        <w:t>2. Серякова, С.Б. Теория и практика дополнительного профессионального образования в России и за рубежом : учебное пособие / С.Б. Серякова, В.В. Кравченко ; под науч. ред. С.Б. Серяковой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2016. - 212 с. : ил. - Библиогр. в кн. - ISBN 978-5-4263-0341-6; То же [Электронный ресурс]. - URL: http://biblioclub.ru/index.php?page=book&amp;id=471231.</w:t>
      </w:r>
    </w:p>
    <w:p w:rsidR="00A45AA4" w:rsidRDefault="00797E55" w:rsidP="00797E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97E55">
        <w:rPr>
          <w:rFonts w:ascii="Times New Roman" w:hAnsi="Times New Roman"/>
          <w:sz w:val="24"/>
          <w:szCs w:val="24"/>
        </w:rPr>
        <w:t xml:space="preserve">3. Вербицкий, А.А. Теория и технологии контекстного образования: учебное пособие / А.А. Вербицкий;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2017. - 268 с. : ил. - Библиогр.: с. 227-234 - ISBN 978-5-4263-0384-3 ; То же [Электронный ресурс]. - URL: </w:t>
      </w:r>
      <w:hyperlink r:id="rId46" w:history="1">
        <w:r w:rsidRPr="00734926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http://biblioclub.ru/index.php?page=book&amp;id=471551</w:t>
        </w:r>
      </w:hyperlink>
      <w:r w:rsidRPr="00797E55">
        <w:rPr>
          <w:rFonts w:ascii="Times New Roman" w:hAnsi="Times New Roman"/>
          <w:sz w:val="24"/>
          <w:szCs w:val="24"/>
        </w:rPr>
        <w:t>.</w:t>
      </w:r>
    </w:p>
    <w:p w:rsidR="00797E55" w:rsidRDefault="00797E55" w:rsidP="00797E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5AA4" w:rsidRDefault="00A45AA4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6937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Фонды оценочных средств</w:t>
      </w:r>
      <w:r w:rsidR="00CB48D5"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аттестацииобучающихся по практике</w:t>
      </w:r>
    </w:p>
    <w:p w:rsidR="00A45AA4" w:rsidRDefault="00A45AA4" w:rsidP="00A45AA4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2.</w:t>
      </w:r>
    </w:p>
    <w:p w:rsidR="00A45AA4" w:rsidRDefault="00A45AA4" w:rsidP="00A45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937DD" w:rsidRDefault="00A45AA4" w:rsidP="00CB48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6937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CB48D5"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информационных технологий, используемых при проведении</w:t>
      </w:r>
      <w:r w:rsidR="006937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(профессионально-квалификационная) практики</w:t>
      </w:r>
      <w:r w:rsidR="00CB48D5"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</w:t>
      </w:r>
      <w:r w:rsidR="00CB48D5" w:rsidRPr="00CB48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включая переченьпрограммного обеспечения и информационных справочных систем</w:t>
      </w:r>
    </w:p>
    <w:p w:rsidR="006937DD" w:rsidRPr="006937DD" w:rsidRDefault="006937DD" w:rsidP="006937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937D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14.1. Перечень программного обеспечения:</w:t>
      </w:r>
    </w:p>
    <w:p w:rsidR="006937DD" w:rsidRPr="006937DD" w:rsidRDefault="006937DD" w:rsidP="006937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37DD">
        <w:rPr>
          <w:rFonts w:ascii="Times New Roman" w:eastAsia="Times New Roman" w:hAnsi="Times New Roman"/>
          <w:bCs/>
          <w:sz w:val="24"/>
          <w:szCs w:val="24"/>
          <w:lang w:eastAsia="ru-RU"/>
        </w:rPr>
        <w:t>- пакет программ Microsoft Office;</w:t>
      </w:r>
    </w:p>
    <w:p w:rsidR="006937DD" w:rsidRPr="006937DD" w:rsidRDefault="006937DD" w:rsidP="006937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37DD">
        <w:rPr>
          <w:rFonts w:ascii="Times New Roman" w:eastAsia="Times New Roman" w:hAnsi="Times New Roman"/>
          <w:bCs/>
          <w:sz w:val="24"/>
          <w:szCs w:val="24"/>
          <w:lang w:eastAsia="ru-RU"/>
        </w:rPr>
        <w:t>- Антиплагиат;</w:t>
      </w:r>
    </w:p>
    <w:p w:rsidR="006937DD" w:rsidRPr="006937DD" w:rsidRDefault="006937DD" w:rsidP="006937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37DD">
        <w:rPr>
          <w:rFonts w:ascii="Times New Roman" w:eastAsia="Times New Roman" w:hAnsi="Times New Roman"/>
          <w:bCs/>
          <w:sz w:val="24"/>
          <w:szCs w:val="24"/>
          <w:lang w:eastAsia="ru-RU"/>
        </w:rPr>
        <w:t>- ABBYY FineReader и др.</w:t>
      </w:r>
    </w:p>
    <w:p w:rsidR="006937DD" w:rsidRPr="006937DD" w:rsidRDefault="006937DD" w:rsidP="006937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937D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14.2. Перечень информационных справочных систем:</w:t>
      </w:r>
    </w:p>
    <w:p w:rsidR="006937DD" w:rsidRPr="006937DD" w:rsidRDefault="006937DD" w:rsidP="006937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37DD">
        <w:rPr>
          <w:rFonts w:ascii="Times New Roman" w:eastAsia="Times New Roman" w:hAnsi="Times New Roman"/>
          <w:bCs/>
          <w:sz w:val="24"/>
          <w:szCs w:val="24"/>
          <w:lang w:eastAsia="ru-RU"/>
        </w:rPr>
        <w:t>- www.consultant.ru – справочная правовая система «КонсультантПлюс»;</w:t>
      </w:r>
    </w:p>
    <w:p w:rsidR="006937DD" w:rsidRDefault="006937DD" w:rsidP="006937D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6937DD">
        <w:rPr>
          <w:rFonts w:ascii="Times New Roman" w:eastAsia="Times New Roman" w:hAnsi="Times New Roman"/>
          <w:bCs/>
          <w:sz w:val="24"/>
          <w:szCs w:val="24"/>
          <w:lang w:eastAsia="ru-RU"/>
        </w:rPr>
        <w:t>- www.garant.ru – Информационно-правовой портал «ГАРАНТ.РУ»</w:t>
      </w:r>
      <w:r>
        <w:rPr>
          <w:rFonts w:ascii="Times New Roman" w:hAnsi="Times New Roman"/>
          <w:bCs/>
          <w:sz w:val="24"/>
          <w:szCs w:val="24"/>
        </w:rPr>
        <w:t xml:space="preserve">; </w:t>
      </w:r>
    </w:p>
    <w:p w:rsidR="006937DD" w:rsidRDefault="006937DD" w:rsidP="006937D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онлайн»;</w:t>
      </w:r>
    </w:p>
    <w:p w:rsidR="006937DD" w:rsidRDefault="006937DD" w:rsidP="006937D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Научная электронная библиотека;</w:t>
      </w:r>
    </w:p>
    <w:p w:rsidR="006937DD" w:rsidRDefault="006937DD" w:rsidP="006937D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Универсальные базы данных изданий;</w:t>
      </w:r>
    </w:p>
    <w:p w:rsidR="006937DD" w:rsidRDefault="006937DD" w:rsidP="006937D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-http://window.edu.ru/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Единое окно доступа к образовательным ресурсам </w:t>
      </w:r>
      <w:r w:rsidRPr="006937DD">
        <w:rPr>
          <w:rFonts w:ascii="Times New Roman" w:eastAsia="Times New Roman" w:hAnsi="Times New Roman"/>
          <w:bCs/>
          <w:sz w:val="24"/>
          <w:szCs w:val="24"/>
          <w:lang w:eastAsia="ru-RU"/>
        </w:rPr>
        <w:t>- и др.</w:t>
      </w:r>
    </w:p>
    <w:p w:rsidR="006937DD" w:rsidRPr="00797E55" w:rsidRDefault="006937DD" w:rsidP="006937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97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15. Материально-техническое обеспечение производственной (профессионально-квалификационная) практики</w:t>
      </w:r>
    </w:p>
    <w:p w:rsidR="00A45AA4" w:rsidRDefault="00797E55" w:rsidP="00A45AA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797E55">
        <w:rPr>
          <w:rFonts w:ascii="Times New Roman" w:hAnsi="Times New Roman"/>
          <w:bCs/>
          <w:sz w:val="24"/>
          <w:szCs w:val="24"/>
        </w:rPr>
        <w:t>В качестве материально-технического обеспечения практики используется материальное оснащение базовой организации.</w:t>
      </w:r>
    </w:p>
    <w:p w:rsidR="00A45AA4" w:rsidRDefault="00A45AA4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986E7E" w:rsidRDefault="00A45AA4" w:rsidP="00986E7E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</w:t>
      </w:r>
      <w:r w:rsidR="00986E7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986E7E" w:rsidRDefault="00986E7E" w:rsidP="00986E7E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986E7E" w:rsidRDefault="00986E7E" w:rsidP="00986E7E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986E7E" w:rsidRDefault="00986E7E" w:rsidP="00986E7E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986E7E" w:rsidRDefault="00986E7E" w:rsidP="00986E7E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</w:p>
    <w:p w:rsidR="00986E7E" w:rsidRDefault="003252EF" w:rsidP="00986E7E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 xml:space="preserve">– зачетные единицы дисциплин, входящих в модуль, </w:t>
      </w:r>
    </w:p>
    <w:p w:rsidR="00986E7E" w:rsidRDefault="003252EF" w:rsidP="00986E7E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986E7E" w:rsidRDefault="003252EF" w:rsidP="00986E7E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986E7E" w:rsidRDefault="003252EF" w:rsidP="00986E7E">
      <w:pPr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986E7E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986E7E" w:rsidRDefault="00986E7E" w:rsidP="00986E7E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986E7E" w:rsidRPr="003A3C86" w:rsidRDefault="00986E7E" w:rsidP="009A18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A18A2" w:rsidRDefault="009A18A2" w:rsidP="009A18A2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A18A2" w:rsidRDefault="009A18A2" w:rsidP="009A18A2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138CB" w:rsidRPr="00163B47" w:rsidRDefault="009138CB" w:rsidP="002F5B0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sectPr w:rsidR="009138CB" w:rsidRPr="00163B47" w:rsidSect="00D30C1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40CD" w:rsidRDefault="00EC40CD" w:rsidP="00CA7167">
      <w:pPr>
        <w:spacing w:after="0" w:line="240" w:lineRule="auto"/>
      </w:pPr>
      <w:r>
        <w:separator/>
      </w:r>
    </w:p>
  </w:endnote>
  <w:endnote w:type="continuationSeparator" w:id="1">
    <w:p w:rsidR="00EC40CD" w:rsidRDefault="00EC40C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80110"/>
      <w:docPartObj>
        <w:docPartGallery w:val="Page Numbers (Bottom of Page)"/>
        <w:docPartUnique/>
      </w:docPartObj>
    </w:sdtPr>
    <w:sdtContent>
      <w:p w:rsidR="003E0772" w:rsidRDefault="003E0772">
        <w:pPr>
          <w:pStyle w:val="ae"/>
          <w:jc w:val="right"/>
        </w:pPr>
        <w:r w:rsidRPr="004A27B0">
          <w:rPr>
            <w:rFonts w:ascii="Times New Roman" w:hAnsi="Times New Roman"/>
          </w:rPr>
          <w:fldChar w:fldCharType="begin"/>
        </w:r>
        <w:r w:rsidRPr="004A27B0">
          <w:rPr>
            <w:rFonts w:ascii="Times New Roman" w:hAnsi="Times New Roman"/>
          </w:rPr>
          <w:instrText>PAGE   \* MERGEFORMAT</w:instrText>
        </w:r>
        <w:r w:rsidRPr="004A27B0">
          <w:rPr>
            <w:rFonts w:ascii="Times New Roman" w:hAnsi="Times New Roman"/>
          </w:rPr>
          <w:fldChar w:fldCharType="separate"/>
        </w:r>
        <w:r w:rsidR="00AA2A19">
          <w:rPr>
            <w:rFonts w:ascii="Times New Roman" w:hAnsi="Times New Roman"/>
            <w:noProof/>
          </w:rPr>
          <w:t>2</w:t>
        </w:r>
        <w:r w:rsidRPr="004A27B0">
          <w:rPr>
            <w:rFonts w:ascii="Times New Roman" w:hAnsi="Times New Roman"/>
          </w:rPr>
          <w:fldChar w:fldCharType="end"/>
        </w:r>
      </w:p>
    </w:sdtContent>
  </w:sdt>
  <w:p w:rsidR="003E0772" w:rsidRDefault="003E0772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82836517"/>
      <w:docPartObj>
        <w:docPartGallery w:val="Page Numbers (Bottom of Page)"/>
        <w:docPartUnique/>
      </w:docPartObj>
    </w:sdtPr>
    <w:sdtContent>
      <w:p w:rsidR="003E0772" w:rsidRDefault="003E0772">
        <w:pPr>
          <w:pStyle w:val="ae"/>
          <w:jc w:val="right"/>
        </w:pPr>
        <w:r w:rsidRPr="004A27B0">
          <w:rPr>
            <w:rFonts w:ascii="Times New Roman" w:hAnsi="Times New Roman"/>
          </w:rPr>
          <w:fldChar w:fldCharType="begin"/>
        </w:r>
        <w:r w:rsidRPr="004A27B0">
          <w:rPr>
            <w:rFonts w:ascii="Times New Roman" w:hAnsi="Times New Roman"/>
          </w:rPr>
          <w:instrText>PAGE   \* MERGEFORMAT</w:instrText>
        </w:r>
        <w:r w:rsidRPr="004A27B0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49</w:t>
        </w:r>
        <w:r w:rsidRPr="004A27B0">
          <w:rPr>
            <w:rFonts w:ascii="Times New Roman" w:hAnsi="Times New Roman"/>
          </w:rPr>
          <w:fldChar w:fldCharType="end"/>
        </w:r>
      </w:p>
    </w:sdtContent>
  </w:sdt>
  <w:p w:rsidR="003E0772" w:rsidRDefault="003E0772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40CD" w:rsidRDefault="00EC40CD" w:rsidP="00CA7167">
      <w:pPr>
        <w:spacing w:after="0" w:line="240" w:lineRule="auto"/>
      </w:pPr>
      <w:r>
        <w:separator/>
      </w:r>
    </w:p>
  </w:footnote>
  <w:footnote w:type="continuationSeparator" w:id="1">
    <w:p w:rsidR="00EC40CD" w:rsidRDefault="00EC40C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7DE9"/>
    <w:multiLevelType w:val="hybridMultilevel"/>
    <w:tmpl w:val="5EB233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8775D7"/>
    <w:multiLevelType w:val="hybridMultilevel"/>
    <w:tmpl w:val="06C658D4"/>
    <w:lvl w:ilvl="0" w:tplc="A86A549C">
      <w:start w:val="1"/>
      <w:numFmt w:val="decimal"/>
      <w:lvlText w:val="%1."/>
      <w:lvlJc w:val="left"/>
      <w:pPr>
        <w:ind w:left="1621" w:hanging="912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DC96348"/>
    <w:multiLevelType w:val="multilevel"/>
    <w:tmpl w:val="C6068918"/>
    <w:lvl w:ilvl="0">
      <w:start w:val="1"/>
      <w:numFmt w:val="decimal"/>
      <w:lvlText w:val="%1."/>
      <w:lvlJc w:val="left"/>
      <w:pPr>
        <w:ind w:left="2269" w:hanging="15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1E81670F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26A65FEB"/>
    <w:multiLevelType w:val="hybridMultilevel"/>
    <w:tmpl w:val="231EB398"/>
    <w:lvl w:ilvl="0" w:tplc="A86A549C">
      <w:start w:val="1"/>
      <w:numFmt w:val="decimal"/>
      <w:lvlText w:val="%1."/>
      <w:lvlJc w:val="left"/>
      <w:pPr>
        <w:ind w:left="1621" w:hanging="9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04588F"/>
    <w:multiLevelType w:val="hybridMultilevel"/>
    <w:tmpl w:val="7DC0C3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599F75E3"/>
    <w:multiLevelType w:val="hybridMultilevel"/>
    <w:tmpl w:val="9940C9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EA53183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2830AF1"/>
    <w:multiLevelType w:val="hybridMultilevel"/>
    <w:tmpl w:val="29E487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C06868"/>
    <w:multiLevelType w:val="hybridMultilevel"/>
    <w:tmpl w:val="43407FAA"/>
    <w:lvl w:ilvl="0" w:tplc="FAC61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A26482"/>
    <w:multiLevelType w:val="hybridMultilevel"/>
    <w:tmpl w:val="4D1222D8"/>
    <w:lvl w:ilvl="0" w:tplc="E6909E12">
      <w:start w:val="1"/>
      <w:numFmt w:val="decimal"/>
      <w:lvlText w:val="%1."/>
      <w:lvlJc w:val="left"/>
      <w:pPr>
        <w:ind w:left="136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F75560"/>
    <w:multiLevelType w:val="hybridMultilevel"/>
    <w:tmpl w:val="FD00B132"/>
    <w:lvl w:ilvl="0" w:tplc="7C7C18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361AEB"/>
    <w:multiLevelType w:val="hybridMultilevel"/>
    <w:tmpl w:val="75CC8B8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6"/>
  </w:num>
  <w:num w:numId="5">
    <w:abstractNumId w:val="13"/>
  </w:num>
  <w:num w:numId="6">
    <w:abstractNumId w:val="11"/>
  </w:num>
  <w:num w:numId="7">
    <w:abstractNumId w:val="15"/>
  </w:num>
  <w:num w:numId="8">
    <w:abstractNumId w:val="3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2"/>
  </w:num>
  <w:num w:numId="12">
    <w:abstractNumId w:val="7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10D94"/>
    <w:rsid w:val="00011D45"/>
    <w:rsid w:val="00020B20"/>
    <w:rsid w:val="00023BC9"/>
    <w:rsid w:val="00024434"/>
    <w:rsid w:val="00026BE0"/>
    <w:rsid w:val="00031CA6"/>
    <w:rsid w:val="00036E63"/>
    <w:rsid w:val="00037934"/>
    <w:rsid w:val="0004243C"/>
    <w:rsid w:val="00042F1F"/>
    <w:rsid w:val="000448E8"/>
    <w:rsid w:val="00045B66"/>
    <w:rsid w:val="00050CA3"/>
    <w:rsid w:val="00053A2C"/>
    <w:rsid w:val="000540B7"/>
    <w:rsid w:val="00060AB0"/>
    <w:rsid w:val="000628A5"/>
    <w:rsid w:val="00073FFF"/>
    <w:rsid w:val="000748D4"/>
    <w:rsid w:val="00074C40"/>
    <w:rsid w:val="00074C61"/>
    <w:rsid w:val="00074D2C"/>
    <w:rsid w:val="000750A8"/>
    <w:rsid w:val="000852F7"/>
    <w:rsid w:val="0008621C"/>
    <w:rsid w:val="0009006F"/>
    <w:rsid w:val="000903E9"/>
    <w:rsid w:val="00091F2E"/>
    <w:rsid w:val="00094CE0"/>
    <w:rsid w:val="000A2B7F"/>
    <w:rsid w:val="000A7767"/>
    <w:rsid w:val="000B0DE7"/>
    <w:rsid w:val="000B1AEA"/>
    <w:rsid w:val="000B7F50"/>
    <w:rsid w:val="000C08C9"/>
    <w:rsid w:val="000C1E65"/>
    <w:rsid w:val="000C5E77"/>
    <w:rsid w:val="000C6BC9"/>
    <w:rsid w:val="000D02A3"/>
    <w:rsid w:val="000D0F3B"/>
    <w:rsid w:val="000D1DE0"/>
    <w:rsid w:val="000D39CA"/>
    <w:rsid w:val="000D4FD1"/>
    <w:rsid w:val="000D53D7"/>
    <w:rsid w:val="000D6B62"/>
    <w:rsid w:val="000E08CD"/>
    <w:rsid w:val="000E26C3"/>
    <w:rsid w:val="000E4BC9"/>
    <w:rsid w:val="000E5154"/>
    <w:rsid w:val="000F00A2"/>
    <w:rsid w:val="000F284E"/>
    <w:rsid w:val="000F30DF"/>
    <w:rsid w:val="000F359C"/>
    <w:rsid w:val="000F530D"/>
    <w:rsid w:val="000F5BAA"/>
    <w:rsid w:val="000F605D"/>
    <w:rsid w:val="001012C4"/>
    <w:rsid w:val="0011111C"/>
    <w:rsid w:val="00114139"/>
    <w:rsid w:val="001142EB"/>
    <w:rsid w:val="00115350"/>
    <w:rsid w:val="00115361"/>
    <w:rsid w:val="00115A6E"/>
    <w:rsid w:val="001161FB"/>
    <w:rsid w:val="00117C1B"/>
    <w:rsid w:val="001317C3"/>
    <w:rsid w:val="00132BB1"/>
    <w:rsid w:val="00135AC7"/>
    <w:rsid w:val="001406F7"/>
    <w:rsid w:val="001444E1"/>
    <w:rsid w:val="00145994"/>
    <w:rsid w:val="0014613F"/>
    <w:rsid w:val="00146B8A"/>
    <w:rsid w:val="00152714"/>
    <w:rsid w:val="00162896"/>
    <w:rsid w:val="00163B47"/>
    <w:rsid w:val="0016669B"/>
    <w:rsid w:val="00167AA9"/>
    <w:rsid w:val="00170DD6"/>
    <w:rsid w:val="001717C6"/>
    <w:rsid w:val="00172A06"/>
    <w:rsid w:val="00173F72"/>
    <w:rsid w:val="0018073C"/>
    <w:rsid w:val="001819E6"/>
    <w:rsid w:val="001869AC"/>
    <w:rsid w:val="00186A21"/>
    <w:rsid w:val="00187525"/>
    <w:rsid w:val="00193DA9"/>
    <w:rsid w:val="001A3634"/>
    <w:rsid w:val="001A5E6B"/>
    <w:rsid w:val="001B19EC"/>
    <w:rsid w:val="001B2564"/>
    <w:rsid w:val="001B2EF1"/>
    <w:rsid w:val="001B41B0"/>
    <w:rsid w:val="001B653A"/>
    <w:rsid w:val="001B713A"/>
    <w:rsid w:val="001C4F99"/>
    <w:rsid w:val="001C5B66"/>
    <w:rsid w:val="001D06E5"/>
    <w:rsid w:val="001D7326"/>
    <w:rsid w:val="001E29A6"/>
    <w:rsid w:val="001E5C19"/>
    <w:rsid w:val="001F0CF6"/>
    <w:rsid w:val="001F362D"/>
    <w:rsid w:val="001F37E8"/>
    <w:rsid w:val="00202B24"/>
    <w:rsid w:val="0020581A"/>
    <w:rsid w:val="00206D6C"/>
    <w:rsid w:val="00210380"/>
    <w:rsid w:val="0021515B"/>
    <w:rsid w:val="00222667"/>
    <w:rsid w:val="00224381"/>
    <w:rsid w:val="002248B9"/>
    <w:rsid w:val="00224C7B"/>
    <w:rsid w:val="0022609C"/>
    <w:rsid w:val="00230B1E"/>
    <w:rsid w:val="00232986"/>
    <w:rsid w:val="00232C36"/>
    <w:rsid w:val="00233BC7"/>
    <w:rsid w:val="002374E2"/>
    <w:rsid w:val="00241549"/>
    <w:rsid w:val="00242609"/>
    <w:rsid w:val="00242947"/>
    <w:rsid w:val="00246447"/>
    <w:rsid w:val="002468BF"/>
    <w:rsid w:val="002508F5"/>
    <w:rsid w:val="00254947"/>
    <w:rsid w:val="002559DF"/>
    <w:rsid w:val="002576C4"/>
    <w:rsid w:val="002626D1"/>
    <w:rsid w:val="00264044"/>
    <w:rsid w:val="0026413B"/>
    <w:rsid w:val="00273F76"/>
    <w:rsid w:val="002821AB"/>
    <w:rsid w:val="00282882"/>
    <w:rsid w:val="00283682"/>
    <w:rsid w:val="00283884"/>
    <w:rsid w:val="00286388"/>
    <w:rsid w:val="0029039B"/>
    <w:rsid w:val="00297C37"/>
    <w:rsid w:val="002A0B87"/>
    <w:rsid w:val="002A2341"/>
    <w:rsid w:val="002A7313"/>
    <w:rsid w:val="002B0124"/>
    <w:rsid w:val="002B4CF1"/>
    <w:rsid w:val="002B5C98"/>
    <w:rsid w:val="002C0FA0"/>
    <w:rsid w:val="002C1D01"/>
    <w:rsid w:val="002C330B"/>
    <w:rsid w:val="002C4CDE"/>
    <w:rsid w:val="002C50C2"/>
    <w:rsid w:val="002D1EE9"/>
    <w:rsid w:val="002D2C14"/>
    <w:rsid w:val="002D5CDB"/>
    <w:rsid w:val="002E1979"/>
    <w:rsid w:val="002E5DF9"/>
    <w:rsid w:val="002F215E"/>
    <w:rsid w:val="002F31CE"/>
    <w:rsid w:val="002F3B3B"/>
    <w:rsid w:val="002F4740"/>
    <w:rsid w:val="002F5095"/>
    <w:rsid w:val="002F55E8"/>
    <w:rsid w:val="002F5B01"/>
    <w:rsid w:val="002F7729"/>
    <w:rsid w:val="00305D70"/>
    <w:rsid w:val="00306597"/>
    <w:rsid w:val="00315027"/>
    <w:rsid w:val="00323346"/>
    <w:rsid w:val="00323FE3"/>
    <w:rsid w:val="00324F2D"/>
    <w:rsid w:val="003252EF"/>
    <w:rsid w:val="0032681A"/>
    <w:rsid w:val="00331246"/>
    <w:rsid w:val="003330BD"/>
    <w:rsid w:val="003334D2"/>
    <w:rsid w:val="003335B7"/>
    <w:rsid w:val="00334279"/>
    <w:rsid w:val="00334A9D"/>
    <w:rsid w:val="00335FD8"/>
    <w:rsid w:val="003379EE"/>
    <w:rsid w:val="00350D6D"/>
    <w:rsid w:val="00351E8B"/>
    <w:rsid w:val="003532AD"/>
    <w:rsid w:val="003570E4"/>
    <w:rsid w:val="0035720D"/>
    <w:rsid w:val="003573F2"/>
    <w:rsid w:val="0035776F"/>
    <w:rsid w:val="00364126"/>
    <w:rsid w:val="0036521D"/>
    <w:rsid w:val="00367247"/>
    <w:rsid w:val="00376DDD"/>
    <w:rsid w:val="003822E0"/>
    <w:rsid w:val="003851DB"/>
    <w:rsid w:val="00386E3D"/>
    <w:rsid w:val="00387353"/>
    <w:rsid w:val="00387D72"/>
    <w:rsid w:val="00395256"/>
    <w:rsid w:val="0039618F"/>
    <w:rsid w:val="00397F06"/>
    <w:rsid w:val="003A36FE"/>
    <w:rsid w:val="003A3C86"/>
    <w:rsid w:val="003A4747"/>
    <w:rsid w:val="003A4B77"/>
    <w:rsid w:val="003B06B1"/>
    <w:rsid w:val="003C0BEC"/>
    <w:rsid w:val="003C3305"/>
    <w:rsid w:val="003C34DF"/>
    <w:rsid w:val="003C4BC5"/>
    <w:rsid w:val="003C53D2"/>
    <w:rsid w:val="003C5480"/>
    <w:rsid w:val="003D147E"/>
    <w:rsid w:val="003E0772"/>
    <w:rsid w:val="003E37E5"/>
    <w:rsid w:val="003E4AE0"/>
    <w:rsid w:val="003F1335"/>
    <w:rsid w:val="003F2F89"/>
    <w:rsid w:val="004000A6"/>
    <w:rsid w:val="0040507E"/>
    <w:rsid w:val="0041524A"/>
    <w:rsid w:val="004171C6"/>
    <w:rsid w:val="004214A4"/>
    <w:rsid w:val="00422D9F"/>
    <w:rsid w:val="00425536"/>
    <w:rsid w:val="004346AC"/>
    <w:rsid w:val="0043572F"/>
    <w:rsid w:val="00442F3F"/>
    <w:rsid w:val="004478BB"/>
    <w:rsid w:val="004505AA"/>
    <w:rsid w:val="004551EE"/>
    <w:rsid w:val="00461CEE"/>
    <w:rsid w:val="00462F0B"/>
    <w:rsid w:val="00463B74"/>
    <w:rsid w:val="00466E62"/>
    <w:rsid w:val="004713AC"/>
    <w:rsid w:val="00472F56"/>
    <w:rsid w:val="00475E75"/>
    <w:rsid w:val="004763DE"/>
    <w:rsid w:val="0048222B"/>
    <w:rsid w:val="00482E4D"/>
    <w:rsid w:val="00486AD9"/>
    <w:rsid w:val="00487B77"/>
    <w:rsid w:val="004A13E2"/>
    <w:rsid w:val="004A27B0"/>
    <w:rsid w:val="004A712F"/>
    <w:rsid w:val="004A72E3"/>
    <w:rsid w:val="004B05D9"/>
    <w:rsid w:val="004B2ECB"/>
    <w:rsid w:val="004B3C83"/>
    <w:rsid w:val="004C2D98"/>
    <w:rsid w:val="004C7F65"/>
    <w:rsid w:val="004D1D18"/>
    <w:rsid w:val="004D345B"/>
    <w:rsid w:val="004D5381"/>
    <w:rsid w:val="004D7438"/>
    <w:rsid w:val="004E13F8"/>
    <w:rsid w:val="004E1421"/>
    <w:rsid w:val="004E392C"/>
    <w:rsid w:val="004E4607"/>
    <w:rsid w:val="004E5722"/>
    <w:rsid w:val="004E580D"/>
    <w:rsid w:val="004F1B29"/>
    <w:rsid w:val="004F5AD9"/>
    <w:rsid w:val="004F696F"/>
    <w:rsid w:val="004F6BF2"/>
    <w:rsid w:val="00504D02"/>
    <w:rsid w:val="00504DCA"/>
    <w:rsid w:val="00510D7C"/>
    <w:rsid w:val="00511BB8"/>
    <w:rsid w:val="0051323E"/>
    <w:rsid w:val="005177E4"/>
    <w:rsid w:val="00520A5F"/>
    <w:rsid w:val="0052623C"/>
    <w:rsid w:val="00526D0E"/>
    <w:rsid w:val="00534C22"/>
    <w:rsid w:val="00551140"/>
    <w:rsid w:val="00552713"/>
    <w:rsid w:val="00552A8D"/>
    <w:rsid w:val="00552EA2"/>
    <w:rsid w:val="00554186"/>
    <w:rsid w:val="00555B46"/>
    <w:rsid w:val="00555E66"/>
    <w:rsid w:val="005564C3"/>
    <w:rsid w:val="00562565"/>
    <w:rsid w:val="0056463D"/>
    <w:rsid w:val="00564A0A"/>
    <w:rsid w:val="005673D0"/>
    <w:rsid w:val="00572676"/>
    <w:rsid w:val="0057548B"/>
    <w:rsid w:val="00582C54"/>
    <w:rsid w:val="00587D1E"/>
    <w:rsid w:val="00592297"/>
    <w:rsid w:val="00593C41"/>
    <w:rsid w:val="005942D8"/>
    <w:rsid w:val="005969E2"/>
    <w:rsid w:val="00597F5B"/>
    <w:rsid w:val="005A0EC6"/>
    <w:rsid w:val="005A5053"/>
    <w:rsid w:val="005B0E2C"/>
    <w:rsid w:val="005B296B"/>
    <w:rsid w:val="005B65E5"/>
    <w:rsid w:val="005B6BED"/>
    <w:rsid w:val="005C2AB8"/>
    <w:rsid w:val="005D026E"/>
    <w:rsid w:val="005D0904"/>
    <w:rsid w:val="005D1F37"/>
    <w:rsid w:val="005D2B13"/>
    <w:rsid w:val="005E2D76"/>
    <w:rsid w:val="005E4440"/>
    <w:rsid w:val="005E5A5A"/>
    <w:rsid w:val="005E6260"/>
    <w:rsid w:val="005E6815"/>
    <w:rsid w:val="006020D2"/>
    <w:rsid w:val="00603FC4"/>
    <w:rsid w:val="00610186"/>
    <w:rsid w:val="006160FB"/>
    <w:rsid w:val="006177E4"/>
    <w:rsid w:val="00626731"/>
    <w:rsid w:val="00627E01"/>
    <w:rsid w:val="00630D95"/>
    <w:rsid w:val="00636337"/>
    <w:rsid w:val="00636C90"/>
    <w:rsid w:val="006374C9"/>
    <w:rsid w:val="0064076F"/>
    <w:rsid w:val="00641354"/>
    <w:rsid w:val="00653C67"/>
    <w:rsid w:val="006618A3"/>
    <w:rsid w:val="006678BA"/>
    <w:rsid w:val="0067000F"/>
    <w:rsid w:val="006708F1"/>
    <w:rsid w:val="006719D1"/>
    <w:rsid w:val="006817DD"/>
    <w:rsid w:val="00684F2A"/>
    <w:rsid w:val="00685856"/>
    <w:rsid w:val="006937DD"/>
    <w:rsid w:val="00695872"/>
    <w:rsid w:val="006967A3"/>
    <w:rsid w:val="006A43D6"/>
    <w:rsid w:val="006A4918"/>
    <w:rsid w:val="006B2E5E"/>
    <w:rsid w:val="006C10A5"/>
    <w:rsid w:val="006C31AD"/>
    <w:rsid w:val="006C5ADF"/>
    <w:rsid w:val="006D6C71"/>
    <w:rsid w:val="006E12B8"/>
    <w:rsid w:val="006E41A6"/>
    <w:rsid w:val="006E62D8"/>
    <w:rsid w:val="006F53B0"/>
    <w:rsid w:val="006F5A0B"/>
    <w:rsid w:val="006F5EC2"/>
    <w:rsid w:val="007010DB"/>
    <w:rsid w:val="007023A8"/>
    <w:rsid w:val="00702A5B"/>
    <w:rsid w:val="007153EF"/>
    <w:rsid w:val="00716195"/>
    <w:rsid w:val="00720EB6"/>
    <w:rsid w:val="007241A0"/>
    <w:rsid w:val="007243BC"/>
    <w:rsid w:val="0072741B"/>
    <w:rsid w:val="00732567"/>
    <w:rsid w:val="0073305F"/>
    <w:rsid w:val="00733587"/>
    <w:rsid w:val="00733824"/>
    <w:rsid w:val="00736CE6"/>
    <w:rsid w:val="00737E4D"/>
    <w:rsid w:val="00746D35"/>
    <w:rsid w:val="00750405"/>
    <w:rsid w:val="00750F06"/>
    <w:rsid w:val="00752B5A"/>
    <w:rsid w:val="0075384A"/>
    <w:rsid w:val="00753D84"/>
    <w:rsid w:val="00754F1D"/>
    <w:rsid w:val="00757E89"/>
    <w:rsid w:val="007631AA"/>
    <w:rsid w:val="007639AB"/>
    <w:rsid w:val="00763E48"/>
    <w:rsid w:val="00764853"/>
    <w:rsid w:val="0076486C"/>
    <w:rsid w:val="007658AA"/>
    <w:rsid w:val="00771F0D"/>
    <w:rsid w:val="00783103"/>
    <w:rsid w:val="007842DE"/>
    <w:rsid w:val="007854F5"/>
    <w:rsid w:val="00791CDD"/>
    <w:rsid w:val="007955B5"/>
    <w:rsid w:val="00797E55"/>
    <w:rsid w:val="007A43DB"/>
    <w:rsid w:val="007B04DC"/>
    <w:rsid w:val="007B1F62"/>
    <w:rsid w:val="007B2BEA"/>
    <w:rsid w:val="007B503A"/>
    <w:rsid w:val="007B6CE0"/>
    <w:rsid w:val="007C172C"/>
    <w:rsid w:val="007C25AB"/>
    <w:rsid w:val="007C6F0D"/>
    <w:rsid w:val="007D7360"/>
    <w:rsid w:val="007E56C6"/>
    <w:rsid w:val="007E7AFB"/>
    <w:rsid w:val="007F232D"/>
    <w:rsid w:val="007F5B38"/>
    <w:rsid w:val="008031E8"/>
    <w:rsid w:val="00805DCE"/>
    <w:rsid w:val="00806280"/>
    <w:rsid w:val="00807BA6"/>
    <w:rsid w:val="00807C52"/>
    <w:rsid w:val="00810509"/>
    <w:rsid w:val="00811F29"/>
    <w:rsid w:val="00817536"/>
    <w:rsid w:val="00823648"/>
    <w:rsid w:val="0083239A"/>
    <w:rsid w:val="008409DF"/>
    <w:rsid w:val="0084527A"/>
    <w:rsid w:val="008526F0"/>
    <w:rsid w:val="00852B82"/>
    <w:rsid w:val="00852CB9"/>
    <w:rsid w:val="008542F1"/>
    <w:rsid w:val="008544DD"/>
    <w:rsid w:val="00855EB5"/>
    <w:rsid w:val="00860C86"/>
    <w:rsid w:val="00865CF5"/>
    <w:rsid w:val="008666C3"/>
    <w:rsid w:val="0086709B"/>
    <w:rsid w:val="00867305"/>
    <w:rsid w:val="008710D2"/>
    <w:rsid w:val="00874862"/>
    <w:rsid w:val="00874ACA"/>
    <w:rsid w:val="00877736"/>
    <w:rsid w:val="00886B78"/>
    <w:rsid w:val="00886D92"/>
    <w:rsid w:val="00887FF9"/>
    <w:rsid w:val="008915F8"/>
    <w:rsid w:val="00892420"/>
    <w:rsid w:val="00892674"/>
    <w:rsid w:val="008A06A1"/>
    <w:rsid w:val="008A0A00"/>
    <w:rsid w:val="008A0B51"/>
    <w:rsid w:val="008A5022"/>
    <w:rsid w:val="008A6632"/>
    <w:rsid w:val="008B6972"/>
    <w:rsid w:val="008B7622"/>
    <w:rsid w:val="008B79C9"/>
    <w:rsid w:val="008C0096"/>
    <w:rsid w:val="008C05E2"/>
    <w:rsid w:val="008C0BF1"/>
    <w:rsid w:val="008C12B7"/>
    <w:rsid w:val="008C5BE8"/>
    <w:rsid w:val="008D32A1"/>
    <w:rsid w:val="008D3D9E"/>
    <w:rsid w:val="008D547C"/>
    <w:rsid w:val="008E3943"/>
    <w:rsid w:val="008E48DD"/>
    <w:rsid w:val="008E527E"/>
    <w:rsid w:val="008F1167"/>
    <w:rsid w:val="008F410F"/>
    <w:rsid w:val="008F6D12"/>
    <w:rsid w:val="00902674"/>
    <w:rsid w:val="00905FB3"/>
    <w:rsid w:val="00906995"/>
    <w:rsid w:val="00907AAB"/>
    <w:rsid w:val="00913076"/>
    <w:rsid w:val="009138CB"/>
    <w:rsid w:val="00914584"/>
    <w:rsid w:val="00916A16"/>
    <w:rsid w:val="00917867"/>
    <w:rsid w:val="00917AFE"/>
    <w:rsid w:val="00917FBE"/>
    <w:rsid w:val="0092776D"/>
    <w:rsid w:val="00936E11"/>
    <w:rsid w:val="0093758B"/>
    <w:rsid w:val="009424E2"/>
    <w:rsid w:val="00951284"/>
    <w:rsid w:val="009529DA"/>
    <w:rsid w:val="00954F77"/>
    <w:rsid w:val="00955E66"/>
    <w:rsid w:val="00957554"/>
    <w:rsid w:val="00957C68"/>
    <w:rsid w:val="009605AF"/>
    <w:rsid w:val="009633E5"/>
    <w:rsid w:val="009661C3"/>
    <w:rsid w:val="00966866"/>
    <w:rsid w:val="009674B1"/>
    <w:rsid w:val="00971B50"/>
    <w:rsid w:val="00973031"/>
    <w:rsid w:val="009736FA"/>
    <w:rsid w:val="00981269"/>
    <w:rsid w:val="009830D2"/>
    <w:rsid w:val="009842B7"/>
    <w:rsid w:val="0098648B"/>
    <w:rsid w:val="00986E7E"/>
    <w:rsid w:val="009878FB"/>
    <w:rsid w:val="00987A18"/>
    <w:rsid w:val="009900FF"/>
    <w:rsid w:val="0099288E"/>
    <w:rsid w:val="009A0B3E"/>
    <w:rsid w:val="009A18A2"/>
    <w:rsid w:val="009A1BB6"/>
    <w:rsid w:val="009B2BEE"/>
    <w:rsid w:val="009B5F1D"/>
    <w:rsid w:val="009B6A5A"/>
    <w:rsid w:val="009C03B4"/>
    <w:rsid w:val="009C5D4E"/>
    <w:rsid w:val="009C63E3"/>
    <w:rsid w:val="009C75EE"/>
    <w:rsid w:val="009D0C64"/>
    <w:rsid w:val="009D1D48"/>
    <w:rsid w:val="009D23E9"/>
    <w:rsid w:val="009D25B5"/>
    <w:rsid w:val="009E4499"/>
    <w:rsid w:val="009E4657"/>
    <w:rsid w:val="009E488D"/>
    <w:rsid w:val="009F16F7"/>
    <w:rsid w:val="009F64BA"/>
    <w:rsid w:val="009F74BD"/>
    <w:rsid w:val="009F7ED5"/>
    <w:rsid w:val="00A0297F"/>
    <w:rsid w:val="00A03939"/>
    <w:rsid w:val="00A10115"/>
    <w:rsid w:val="00A1013E"/>
    <w:rsid w:val="00A21B91"/>
    <w:rsid w:val="00A24E06"/>
    <w:rsid w:val="00A30C6F"/>
    <w:rsid w:val="00A32FB6"/>
    <w:rsid w:val="00A33170"/>
    <w:rsid w:val="00A34A34"/>
    <w:rsid w:val="00A374C1"/>
    <w:rsid w:val="00A40271"/>
    <w:rsid w:val="00A41D66"/>
    <w:rsid w:val="00A4300C"/>
    <w:rsid w:val="00A44249"/>
    <w:rsid w:val="00A45AA4"/>
    <w:rsid w:val="00A53CCA"/>
    <w:rsid w:val="00A543F7"/>
    <w:rsid w:val="00A55FAC"/>
    <w:rsid w:val="00A572B2"/>
    <w:rsid w:val="00A65A5A"/>
    <w:rsid w:val="00A6706D"/>
    <w:rsid w:val="00A70389"/>
    <w:rsid w:val="00A738A3"/>
    <w:rsid w:val="00A75625"/>
    <w:rsid w:val="00A769FA"/>
    <w:rsid w:val="00A83061"/>
    <w:rsid w:val="00A842B0"/>
    <w:rsid w:val="00A92822"/>
    <w:rsid w:val="00A97973"/>
    <w:rsid w:val="00AA09A8"/>
    <w:rsid w:val="00AA1CBA"/>
    <w:rsid w:val="00AA2A19"/>
    <w:rsid w:val="00AA3688"/>
    <w:rsid w:val="00AA5460"/>
    <w:rsid w:val="00AA698E"/>
    <w:rsid w:val="00AA6DB5"/>
    <w:rsid w:val="00AB1F2F"/>
    <w:rsid w:val="00AB3AAE"/>
    <w:rsid w:val="00AB4249"/>
    <w:rsid w:val="00AB55F0"/>
    <w:rsid w:val="00AB57BF"/>
    <w:rsid w:val="00AC0421"/>
    <w:rsid w:val="00AC0499"/>
    <w:rsid w:val="00AC1B08"/>
    <w:rsid w:val="00AC69AF"/>
    <w:rsid w:val="00AC6ACE"/>
    <w:rsid w:val="00AD3D78"/>
    <w:rsid w:val="00AD55E8"/>
    <w:rsid w:val="00AE290C"/>
    <w:rsid w:val="00AF78EC"/>
    <w:rsid w:val="00B0005B"/>
    <w:rsid w:val="00B03AD4"/>
    <w:rsid w:val="00B045E3"/>
    <w:rsid w:val="00B051C3"/>
    <w:rsid w:val="00B06F44"/>
    <w:rsid w:val="00B21ED1"/>
    <w:rsid w:val="00B30DB9"/>
    <w:rsid w:val="00B353BD"/>
    <w:rsid w:val="00B36731"/>
    <w:rsid w:val="00B40F9A"/>
    <w:rsid w:val="00B421A8"/>
    <w:rsid w:val="00B45271"/>
    <w:rsid w:val="00B45F98"/>
    <w:rsid w:val="00B4723F"/>
    <w:rsid w:val="00B50114"/>
    <w:rsid w:val="00B51BCF"/>
    <w:rsid w:val="00B53EAB"/>
    <w:rsid w:val="00B53EC5"/>
    <w:rsid w:val="00B54729"/>
    <w:rsid w:val="00B551DC"/>
    <w:rsid w:val="00B5542B"/>
    <w:rsid w:val="00B5595E"/>
    <w:rsid w:val="00B647FE"/>
    <w:rsid w:val="00B728FD"/>
    <w:rsid w:val="00B8357F"/>
    <w:rsid w:val="00B84FE2"/>
    <w:rsid w:val="00B86D85"/>
    <w:rsid w:val="00B926AC"/>
    <w:rsid w:val="00B956ED"/>
    <w:rsid w:val="00B959BD"/>
    <w:rsid w:val="00B95CD7"/>
    <w:rsid w:val="00BA2703"/>
    <w:rsid w:val="00BA752B"/>
    <w:rsid w:val="00BA7F3B"/>
    <w:rsid w:val="00BB1488"/>
    <w:rsid w:val="00BC1D82"/>
    <w:rsid w:val="00BC3E56"/>
    <w:rsid w:val="00BC449E"/>
    <w:rsid w:val="00BD369F"/>
    <w:rsid w:val="00BD6F0E"/>
    <w:rsid w:val="00BE0ACF"/>
    <w:rsid w:val="00BE343D"/>
    <w:rsid w:val="00BE47F3"/>
    <w:rsid w:val="00BE55A4"/>
    <w:rsid w:val="00BF186D"/>
    <w:rsid w:val="00BF20AB"/>
    <w:rsid w:val="00BF7F0E"/>
    <w:rsid w:val="00C066A5"/>
    <w:rsid w:val="00C11962"/>
    <w:rsid w:val="00C12476"/>
    <w:rsid w:val="00C12AB6"/>
    <w:rsid w:val="00C17DD2"/>
    <w:rsid w:val="00C17EB5"/>
    <w:rsid w:val="00C21956"/>
    <w:rsid w:val="00C24CD1"/>
    <w:rsid w:val="00C25B2B"/>
    <w:rsid w:val="00C27330"/>
    <w:rsid w:val="00C31666"/>
    <w:rsid w:val="00C40E88"/>
    <w:rsid w:val="00C424B7"/>
    <w:rsid w:val="00C44F45"/>
    <w:rsid w:val="00C45A24"/>
    <w:rsid w:val="00C5179D"/>
    <w:rsid w:val="00C5329F"/>
    <w:rsid w:val="00C544BA"/>
    <w:rsid w:val="00C550EA"/>
    <w:rsid w:val="00C6063C"/>
    <w:rsid w:val="00C65AEF"/>
    <w:rsid w:val="00C7165E"/>
    <w:rsid w:val="00C75F28"/>
    <w:rsid w:val="00C77E3D"/>
    <w:rsid w:val="00C821EE"/>
    <w:rsid w:val="00C825D2"/>
    <w:rsid w:val="00C8455F"/>
    <w:rsid w:val="00C86147"/>
    <w:rsid w:val="00C86A25"/>
    <w:rsid w:val="00C91935"/>
    <w:rsid w:val="00C93FDE"/>
    <w:rsid w:val="00C951CF"/>
    <w:rsid w:val="00C9669E"/>
    <w:rsid w:val="00C96E95"/>
    <w:rsid w:val="00C97173"/>
    <w:rsid w:val="00CA0200"/>
    <w:rsid w:val="00CA1578"/>
    <w:rsid w:val="00CA1C36"/>
    <w:rsid w:val="00CA7167"/>
    <w:rsid w:val="00CB02E5"/>
    <w:rsid w:val="00CB431A"/>
    <w:rsid w:val="00CB48D5"/>
    <w:rsid w:val="00CB5348"/>
    <w:rsid w:val="00CB54AF"/>
    <w:rsid w:val="00CC3E9E"/>
    <w:rsid w:val="00CC43ED"/>
    <w:rsid w:val="00CC58CD"/>
    <w:rsid w:val="00CD3412"/>
    <w:rsid w:val="00CD3425"/>
    <w:rsid w:val="00CD523A"/>
    <w:rsid w:val="00CD7456"/>
    <w:rsid w:val="00CE09AA"/>
    <w:rsid w:val="00CE2A75"/>
    <w:rsid w:val="00CE3124"/>
    <w:rsid w:val="00CE333A"/>
    <w:rsid w:val="00CF39FC"/>
    <w:rsid w:val="00CF752F"/>
    <w:rsid w:val="00D01EDA"/>
    <w:rsid w:val="00D03ACF"/>
    <w:rsid w:val="00D069A0"/>
    <w:rsid w:val="00D12955"/>
    <w:rsid w:val="00D157AC"/>
    <w:rsid w:val="00D166F6"/>
    <w:rsid w:val="00D17D5C"/>
    <w:rsid w:val="00D20863"/>
    <w:rsid w:val="00D2720C"/>
    <w:rsid w:val="00D30C1A"/>
    <w:rsid w:val="00D315DE"/>
    <w:rsid w:val="00D316CD"/>
    <w:rsid w:val="00D328D2"/>
    <w:rsid w:val="00D40274"/>
    <w:rsid w:val="00D4402E"/>
    <w:rsid w:val="00D441B7"/>
    <w:rsid w:val="00D444EC"/>
    <w:rsid w:val="00D474ED"/>
    <w:rsid w:val="00D52A19"/>
    <w:rsid w:val="00D53AF2"/>
    <w:rsid w:val="00D6125B"/>
    <w:rsid w:val="00D637F6"/>
    <w:rsid w:val="00D655EF"/>
    <w:rsid w:val="00D73A27"/>
    <w:rsid w:val="00D80097"/>
    <w:rsid w:val="00D8032E"/>
    <w:rsid w:val="00D83CDC"/>
    <w:rsid w:val="00D93EDF"/>
    <w:rsid w:val="00D94D65"/>
    <w:rsid w:val="00D97F01"/>
    <w:rsid w:val="00DA1AF0"/>
    <w:rsid w:val="00DA23AA"/>
    <w:rsid w:val="00DA4A35"/>
    <w:rsid w:val="00DA4A82"/>
    <w:rsid w:val="00DA7470"/>
    <w:rsid w:val="00DB597C"/>
    <w:rsid w:val="00DB7193"/>
    <w:rsid w:val="00DC3C07"/>
    <w:rsid w:val="00DD2AD8"/>
    <w:rsid w:val="00DD3398"/>
    <w:rsid w:val="00DD5D46"/>
    <w:rsid w:val="00DE03B6"/>
    <w:rsid w:val="00DE0C70"/>
    <w:rsid w:val="00DE0EDF"/>
    <w:rsid w:val="00DE2271"/>
    <w:rsid w:val="00DE2593"/>
    <w:rsid w:val="00DE4AC3"/>
    <w:rsid w:val="00DE5151"/>
    <w:rsid w:val="00E01C22"/>
    <w:rsid w:val="00E03EFC"/>
    <w:rsid w:val="00E06916"/>
    <w:rsid w:val="00E112E2"/>
    <w:rsid w:val="00E1504E"/>
    <w:rsid w:val="00E209E1"/>
    <w:rsid w:val="00E222AB"/>
    <w:rsid w:val="00E2473F"/>
    <w:rsid w:val="00E24E3D"/>
    <w:rsid w:val="00E2789B"/>
    <w:rsid w:val="00E322FA"/>
    <w:rsid w:val="00E34CF9"/>
    <w:rsid w:val="00E42E4D"/>
    <w:rsid w:val="00E43156"/>
    <w:rsid w:val="00E43927"/>
    <w:rsid w:val="00E43C3A"/>
    <w:rsid w:val="00E448A7"/>
    <w:rsid w:val="00E466F8"/>
    <w:rsid w:val="00E47F99"/>
    <w:rsid w:val="00E513DA"/>
    <w:rsid w:val="00E5267B"/>
    <w:rsid w:val="00E52B86"/>
    <w:rsid w:val="00E5392E"/>
    <w:rsid w:val="00E55058"/>
    <w:rsid w:val="00E558C2"/>
    <w:rsid w:val="00E5649F"/>
    <w:rsid w:val="00E6258F"/>
    <w:rsid w:val="00E66689"/>
    <w:rsid w:val="00E671B3"/>
    <w:rsid w:val="00E72BD0"/>
    <w:rsid w:val="00E7678D"/>
    <w:rsid w:val="00E825DB"/>
    <w:rsid w:val="00E84327"/>
    <w:rsid w:val="00E85969"/>
    <w:rsid w:val="00E860AC"/>
    <w:rsid w:val="00E87D9B"/>
    <w:rsid w:val="00E9256A"/>
    <w:rsid w:val="00E93911"/>
    <w:rsid w:val="00E93DEA"/>
    <w:rsid w:val="00E95804"/>
    <w:rsid w:val="00EA11AD"/>
    <w:rsid w:val="00EA146C"/>
    <w:rsid w:val="00EA6A2F"/>
    <w:rsid w:val="00EA6A56"/>
    <w:rsid w:val="00EB23F1"/>
    <w:rsid w:val="00EC40CD"/>
    <w:rsid w:val="00EC4B20"/>
    <w:rsid w:val="00EC52D2"/>
    <w:rsid w:val="00EC6940"/>
    <w:rsid w:val="00ED17CE"/>
    <w:rsid w:val="00ED73F9"/>
    <w:rsid w:val="00ED7B4F"/>
    <w:rsid w:val="00EE012B"/>
    <w:rsid w:val="00EE600D"/>
    <w:rsid w:val="00EE6033"/>
    <w:rsid w:val="00EE67DD"/>
    <w:rsid w:val="00EF1554"/>
    <w:rsid w:val="00EF1598"/>
    <w:rsid w:val="00EF2985"/>
    <w:rsid w:val="00EF2D17"/>
    <w:rsid w:val="00EF307F"/>
    <w:rsid w:val="00EF67B9"/>
    <w:rsid w:val="00EF714D"/>
    <w:rsid w:val="00EF7D18"/>
    <w:rsid w:val="00F01F32"/>
    <w:rsid w:val="00F03A42"/>
    <w:rsid w:val="00F03F86"/>
    <w:rsid w:val="00F062CC"/>
    <w:rsid w:val="00F07C76"/>
    <w:rsid w:val="00F166CA"/>
    <w:rsid w:val="00F2013F"/>
    <w:rsid w:val="00F21641"/>
    <w:rsid w:val="00F22FDF"/>
    <w:rsid w:val="00F24925"/>
    <w:rsid w:val="00F30A7D"/>
    <w:rsid w:val="00F31787"/>
    <w:rsid w:val="00F31B41"/>
    <w:rsid w:val="00F32FA6"/>
    <w:rsid w:val="00F339C1"/>
    <w:rsid w:val="00F3497A"/>
    <w:rsid w:val="00F4092A"/>
    <w:rsid w:val="00F42ABA"/>
    <w:rsid w:val="00F4431E"/>
    <w:rsid w:val="00F47597"/>
    <w:rsid w:val="00F525D1"/>
    <w:rsid w:val="00F5526F"/>
    <w:rsid w:val="00F64DE1"/>
    <w:rsid w:val="00F660A8"/>
    <w:rsid w:val="00F74C29"/>
    <w:rsid w:val="00F77C11"/>
    <w:rsid w:val="00F9181C"/>
    <w:rsid w:val="00F96D82"/>
    <w:rsid w:val="00F976D2"/>
    <w:rsid w:val="00FA2064"/>
    <w:rsid w:val="00FA6638"/>
    <w:rsid w:val="00FA7B82"/>
    <w:rsid w:val="00FB0661"/>
    <w:rsid w:val="00FB08FF"/>
    <w:rsid w:val="00FC358D"/>
    <w:rsid w:val="00FC5DAD"/>
    <w:rsid w:val="00FC64DD"/>
    <w:rsid w:val="00FC696E"/>
    <w:rsid w:val="00FC71E4"/>
    <w:rsid w:val="00FD0BDF"/>
    <w:rsid w:val="00FD21F6"/>
    <w:rsid w:val="00FE029E"/>
    <w:rsid w:val="00FE174E"/>
    <w:rsid w:val="00FE3164"/>
    <w:rsid w:val="00FE3298"/>
    <w:rsid w:val="00FE4441"/>
    <w:rsid w:val="00FE4C3C"/>
    <w:rsid w:val="00FE58C2"/>
    <w:rsid w:val="00FF2337"/>
    <w:rsid w:val="00FF31A7"/>
    <w:rsid w:val="00FF4A1D"/>
    <w:rsid w:val="00FF6268"/>
    <w:rsid w:val="00FF7430"/>
    <w:rsid w:val="00FF77EC"/>
    <w:rsid w:val="00FF7E28"/>
    <w:rsid w:val="2EC3CA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58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basedOn w:val="a0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7">
    <w:name w:val="p17"/>
    <w:basedOn w:val="a"/>
    <w:rsid w:val="00475E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Body Text Indent"/>
    <w:basedOn w:val="a"/>
    <w:link w:val="af8"/>
    <w:unhideWhenUsed/>
    <w:rsid w:val="0089242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8924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58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basedOn w:val="a0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7">
    <w:name w:val="p17"/>
    <w:basedOn w:val="a"/>
    <w:rsid w:val="00475E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Body Text Indent"/>
    <w:basedOn w:val="a"/>
    <w:link w:val="af8"/>
    <w:unhideWhenUsed/>
    <w:rsid w:val="0089242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8924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23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3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93458" TargetMode="External"/><Relationship Id="rId18" Type="http://schemas.openxmlformats.org/officeDocument/2006/relationships/hyperlink" Target="http://www.edu.ru/" TargetMode="External"/><Relationship Id="rId26" Type="http://schemas.openxmlformats.org/officeDocument/2006/relationships/hyperlink" Target="http://biblioclub.ru/index.php?page=book&amp;id=472398" TargetMode="External"/><Relationship Id="rId39" Type="http://schemas.openxmlformats.org/officeDocument/2006/relationships/hyperlink" Target="http://biblioclub.ru/index.php?page=book&amp;id=472398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edu.ru/" TargetMode="External"/><Relationship Id="rId34" Type="http://schemas.openxmlformats.org/officeDocument/2006/relationships/hyperlink" Target="http://biblioclub.ru/index.php?page=book&amp;id=471231" TargetMode="External"/><Relationship Id="rId42" Type="http://schemas.openxmlformats.org/officeDocument/2006/relationships/hyperlink" Target="http://biblioclub.ru/index.php?page=book&amp;id=561256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72398" TargetMode="External"/><Relationship Id="rId17" Type="http://schemas.openxmlformats.org/officeDocument/2006/relationships/hyperlink" Target="http://biblioclub.ru/index.php?page=book&amp;id=496200" TargetMode="External"/><Relationship Id="rId25" Type="http://schemas.openxmlformats.org/officeDocument/2006/relationships/hyperlink" Target="http://biblioclub.ru/index.php?page=book&amp;id=472630" TargetMode="External"/><Relationship Id="rId33" Type="http://schemas.openxmlformats.org/officeDocument/2006/relationships/hyperlink" Target="http://biblioclub.ru/index.php?page=book&amp;id=443601" TargetMode="External"/><Relationship Id="rId38" Type="http://schemas.openxmlformats.org/officeDocument/2006/relationships/hyperlink" Target="http://biblioclub.ru/index.php?page=book&amp;id=472630" TargetMode="External"/><Relationship Id="rId46" Type="http://schemas.openxmlformats.org/officeDocument/2006/relationships/hyperlink" Target="http://biblioclub.ru/index.php?page=book&amp;id=47155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57983" TargetMode="External"/><Relationship Id="rId20" Type="http://schemas.openxmlformats.org/officeDocument/2006/relationships/hyperlink" Target="http://resh.edu.ru/" TargetMode="External"/><Relationship Id="rId29" Type="http://schemas.openxmlformats.org/officeDocument/2006/relationships/hyperlink" Target="http://biblioclub.ru/index.php?page=book&amp;id=561256" TargetMode="External"/><Relationship Id="rId41" Type="http://schemas.openxmlformats.org/officeDocument/2006/relationships/hyperlink" Target="http://biblioclub.ru/index.php?page=book&amp;id=23248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72630" TargetMode="External"/><Relationship Id="rId24" Type="http://schemas.openxmlformats.org/officeDocument/2006/relationships/hyperlink" Target="http://www.edu.ru/" TargetMode="External"/><Relationship Id="rId32" Type="http://schemas.openxmlformats.org/officeDocument/2006/relationships/hyperlink" Target="http://www.edu.ru/" TargetMode="External"/><Relationship Id="rId37" Type="http://schemas.openxmlformats.org/officeDocument/2006/relationships/hyperlink" Target="http://www.anovikov.ru/books/prof_ped.pdf" TargetMode="External"/><Relationship Id="rId40" Type="http://schemas.openxmlformats.org/officeDocument/2006/relationships/hyperlink" Target="http://biblioclub.ru/index.php?page=book&amp;id=93458" TargetMode="External"/><Relationship Id="rId45" Type="http://schemas.openxmlformats.org/officeDocument/2006/relationships/hyperlink" Target="http://www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561256" TargetMode="External"/><Relationship Id="rId23" Type="http://schemas.openxmlformats.org/officeDocument/2006/relationships/hyperlink" Target="http://resh.edu.ru/" TargetMode="External"/><Relationship Id="rId28" Type="http://schemas.openxmlformats.org/officeDocument/2006/relationships/hyperlink" Target="http://biblioclub.ru/index.php?page=book&amp;id=232489" TargetMode="External"/><Relationship Id="rId36" Type="http://schemas.openxmlformats.org/officeDocument/2006/relationships/hyperlink" Target="http://biblioclub.ru/index.php?page=book&amp;id=277919" TargetMode="External"/><Relationship Id="rId49" Type="http://schemas.microsoft.com/office/2007/relationships/stylesWithEffects" Target="stylesWithEffects.xml"/><Relationship Id="rId10" Type="http://schemas.openxmlformats.org/officeDocument/2006/relationships/hyperlink" Target="http://moodle.mininuniver.ru" TargetMode="External"/><Relationship Id="rId19" Type="http://schemas.openxmlformats.org/officeDocument/2006/relationships/hyperlink" Target="http://biblioclub.ru/index.php?page=book&amp;id=496200" TargetMode="External"/><Relationship Id="rId31" Type="http://schemas.openxmlformats.org/officeDocument/2006/relationships/hyperlink" Target="http://biblioclub.ru/index.php?page=book&amp;id=496200" TargetMode="External"/><Relationship Id="rId44" Type="http://schemas.openxmlformats.org/officeDocument/2006/relationships/hyperlink" Target="http://biblioclub.ru/index.php?page=book&amp;id=496200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232489" TargetMode="External"/><Relationship Id="rId22" Type="http://schemas.openxmlformats.org/officeDocument/2006/relationships/hyperlink" Target="http://biblioclub.ru/index.php?page=book&amp;id=496200" TargetMode="External"/><Relationship Id="rId27" Type="http://schemas.openxmlformats.org/officeDocument/2006/relationships/hyperlink" Target="http://biblioclub.ru/index.php?page=book&amp;id=93458" TargetMode="External"/><Relationship Id="rId30" Type="http://schemas.openxmlformats.org/officeDocument/2006/relationships/hyperlink" Target="http://biblioclub.ru/index.php?page=book&amp;id=257983" TargetMode="External"/><Relationship Id="rId35" Type="http://schemas.openxmlformats.org/officeDocument/2006/relationships/hyperlink" Target="http://biblioclub.ru/index.php?page=book&amp;id=437317" TargetMode="External"/><Relationship Id="rId43" Type="http://schemas.openxmlformats.org/officeDocument/2006/relationships/hyperlink" Target="http://biblioclub.ru/index.php?page=book&amp;id=257983" TargetMode="External"/><Relationship Id="rId48" Type="http://schemas.openxmlformats.org/officeDocument/2006/relationships/theme" Target="theme/theme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9B66C-658B-4B28-9290-4EA317DE3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49</Pages>
  <Words>13024</Words>
  <Characters>74242</Characters>
  <Application>Microsoft Office Word</Application>
  <DocSecurity>0</DocSecurity>
  <Lines>618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2019-09-09T17:12:00Z</cp:lastPrinted>
  <dcterms:created xsi:type="dcterms:W3CDTF">2019-09-10T09:57:00Z</dcterms:created>
  <dcterms:modified xsi:type="dcterms:W3CDTF">2021-09-16T21:14:00Z</dcterms:modified>
</cp:coreProperties>
</file>